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9C" w:rsidRDefault="00B1109C" w:rsidP="00B1109C">
      <w:pPr>
        <w:pStyle w:val="a3"/>
        <w:spacing w:after="0"/>
        <w:jc w:val="center"/>
      </w:pPr>
      <w:r>
        <w:rPr>
          <w:b/>
          <w:bCs/>
        </w:rPr>
        <w:t>Вариант №2</w:t>
      </w:r>
      <w:r w:rsidR="006C3A75">
        <w:rPr>
          <w:b/>
          <w:bCs/>
        </w:rPr>
        <w:t xml:space="preserve"> (</w:t>
      </w:r>
      <w:r w:rsidR="006C3A75" w:rsidRPr="006C3A75">
        <w:rPr>
          <w:b/>
          <w:bCs/>
          <w:highlight w:val="yellow"/>
        </w:rPr>
        <w:t>все ответы писать буквами: 2- а, б; 3- в, г и т.п.</w:t>
      </w:r>
      <w:r w:rsidR="006C3A75">
        <w:rPr>
          <w:b/>
          <w:bCs/>
          <w:highlight w:val="yellow"/>
        </w:rPr>
        <w:t>; тексты тестов не присылать!</w:t>
      </w:r>
      <w:bookmarkStart w:id="0" w:name="_GoBack"/>
      <w:bookmarkEnd w:id="0"/>
      <w:r w:rsidR="006C3A75" w:rsidRPr="006C3A75">
        <w:rPr>
          <w:b/>
          <w:bCs/>
          <w:highlight w:val="yellow"/>
        </w:rPr>
        <w:t>)</w:t>
      </w:r>
    </w:p>
    <w:p w:rsidR="00B1109C" w:rsidRDefault="00B1109C" w:rsidP="00B1109C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/>
        <w:ind w:left="284" w:firstLine="0"/>
      </w:pPr>
      <w:r>
        <w:rPr>
          <w:b/>
          <w:bCs/>
        </w:rPr>
        <w:t>Расставьте ударения в слова</w:t>
      </w:r>
      <w:proofErr w:type="gramStart"/>
      <w:r>
        <w:rPr>
          <w:b/>
          <w:bCs/>
        </w:rPr>
        <w:t>х</w:t>
      </w:r>
      <w:r w:rsidR="006C3A75" w:rsidRPr="006C3A75">
        <w:rPr>
          <w:b/>
          <w:bCs/>
          <w:highlight w:val="yellow"/>
        </w:rPr>
        <w:t>(</w:t>
      </w:r>
      <w:proofErr w:type="gramEnd"/>
      <w:r w:rsidR="006C3A75" w:rsidRPr="006C3A75">
        <w:rPr>
          <w:b/>
          <w:bCs/>
          <w:highlight w:val="yellow"/>
        </w:rPr>
        <w:t xml:space="preserve"> Выделить жирным шрифтом ударную гласную!)</w:t>
      </w:r>
      <w:r w:rsidRPr="006C3A75">
        <w:rPr>
          <w:b/>
          <w:bCs/>
          <w:highlight w:val="yellow"/>
        </w:rPr>
        <w:t>:</w:t>
      </w:r>
    </w:p>
    <w:p w:rsidR="00B1109C" w:rsidRPr="00B1109C" w:rsidRDefault="00B1109C" w:rsidP="00B1109C">
      <w:pPr>
        <w:pStyle w:val="a3"/>
        <w:spacing w:before="0" w:beforeAutospacing="0" w:after="0"/>
        <w:ind w:left="284"/>
      </w:pPr>
      <w:r>
        <w:t>а) эксперт, осведомить, кремень, издревле</w:t>
      </w:r>
      <w:r w:rsidRPr="00B1109C">
        <w:t>;</w:t>
      </w:r>
    </w:p>
    <w:p w:rsidR="00B1109C" w:rsidRPr="00B1109C" w:rsidRDefault="00B1109C" w:rsidP="00B1109C">
      <w:pPr>
        <w:pStyle w:val="a3"/>
        <w:spacing w:before="0" w:beforeAutospacing="0" w:after="0"/>
        <w:ind w:left="284"/>
      </w:pPr>
      <w:r>
        <w:t>б) приданое, сироты, мизерный, предвосхитить</w:t>
      </w:r>
      <w:r w:rsidRPr="00B1109C">
        <w:t>;</w:t>
      </w:r>
    </w:p>
    <w:p w:rsidR="00B1109C" w:rsidRPr="00B1109C" w:rsidRDefault="00B1109C" w:rsidP="00B1109C">
      <w:pPr>
        <w:pStyle w:val="a3"/>
        <w:spacing w:before="0" w:beforeAutospacing="0" w:after="0"/>
        <w:ind w:left="284"/>
      </w:pPr>
      <w:r>
        <w:t>в) столяр, созвонимся, аристократия, каталог</w:t>
      </w:r>
      <w:r w:rsidRPr="00B1109C">
        <w:t>;</w:t>
      </w:r>
    </w:p>
    <w:p w:rsidR="00B1109C" w:rsidRDefault="00B1109C" w:rsidP="00B1109C">
      <w:pPr>
        <w:pStyle w:val="a3"/>
        <w:numPr>
          <w:ilvl w:val="0"/>
          <w:numId w:val="1"/>
        </w:numPr>
        <w:tabs>
          <w:tab w:val="clear" w:pos="720"/>
          <w:tab w:val="num" w:pos="709"/>
        </w:tabs>
        <w:spacing w:before="0" w:beforeAutospacing="0" w:after="0"/>
        <w:ind w:left="284" w:firstLine="0"/>
      </w:pPr>
      <w:r>
        <w:rPr>
          <w:b/>
          <w:bCs/>
        </w:rPr>
        <w:t>Укажите в каких словах согласный перед Е произноситься твердо:</w:t>
      </w:r>
    </w:p>
    <w:p w:rsidR="00B1109C" w:rsidRDefault="00B1109C" w:rsidP="00B1109C">
      <w:pPr>
        <w:pStyle w:val="a3"/>
        <w:spacing w:before="0" w:beforeAutospacing="0" w:after="0"/>
        <w:ind w:left="284"/>
      </w:pPr>
      <w:r>
        <w:t>а) альтернатива б) бизнес, в) юриспруденция, г) тире, д) академия.</w:t>
      </w:r>
    </w:p>
    <w:p w:rsidR="00B1109C" w:rsidRDefault="00B1109C" w:rsidP="00B1109C">
      <w:pPr>
        <w:pStyle w:val="a3"/>
        <w:numPr>
          <w:ilvl w:val="0"/>
          <w:numId w:val="1"/>
        </w:numPr>
        <w:tabs>
          <w:tab w:val="clear" w:pos="720"/>
          <w:tab w:val="num" w:pos="709"/>
        </w:tabs>
        <w:spacing w:before="0" w:beforeAutospacing="0" w:after="0"/>
        <w:ind w:left="284" w:firstLine="0"/>
      </w:pPr>
      <w:r>
        <w:rPr>
          <w:b/>
          <w:bCs/>
        </w:rPr>
        <w:t>Буква Ё пишется в следующих словах:</w:t>
      </w:r>
    </w:p>
    <w:p w:rsidR="00B1109C" w:rsidRDefault="00B1109C" w:rsidP="00B1109C">
      <w:pPr>
        <w:pStyle w:val="a3"/>
        <w:spacing w:before="0" w:beforeAutospacing="0" w:after="0"/>
        <w:ind w:left="284"/>
      </w:pPr>
      <w:r>
        <w:t>а) маневры, б) гренадер, в) опека, г) новорожденный, д) побеленный.</w:t>
      </w:r>
    </w:p>
    <w:p w:rsidR="00B1109C" w:rsidRDefault="00B1109C" w:rsidP="00B1109C">
      <w:pPr>
        <w:pStyle w:val="a3"/>
        <w:numPr>
          <w:ilvl w:val="0"/>
          <w:numId w:val="1"/>
        </w:numPr>
        <w:tabs>
          <w:tab w:val="clear" w:pos="720"/>
          <w:tab w:val="num" w:pos="709"/>
        </w:tabs>
        <w:spacing w:before="0" w:beforeAutospacing="0" w:after="0"/>
        <w:ind w:left="284" w:firstLine="0"/>
      </w:pPr>
      <w:r>
        <w:rPr>
          <w:b/>
          <w:bCs/>
        </w:rPr>
        <w:t>Паронимами являются следующие пары слов:</w:t>
      </w:r>
    </w:p>
    <w:p w:rsidR="00B1109C" w:rsidRDefault="00B1109C" w:rsidP="00B1109C">
      <w:pPr>
        <w:pStyle w:val="a3"/>
        <w:spacing w:before="0" w:beforeAutospacing="0" w:after="0"/>
        <w:ind w:left="284"/>
      </w:pPr>
      <w:r>
        <w:t xml:space="preserve">а) </w:t>
      </w:r>
      <w:proofErr w:type="spellStart"/>
      <w:r>
        <w:t>явный-явственный</w:t>
      </w:r>
      <w:proofErr w:type="spellEnd"/>
      <w:r>
        <w:t xml:space="preserve">, б) </w:t>
      </w:r>
      <w:proofErr w:type="spellStart"/>
      <w:r>
        <w:t>массажеры-массажисты</w:t>
      </w:r>
      <w:proofErr w:type="spellEnd"/>
      <w:r>
        <w:t>, в) подвести- подвезти, г) помирить-померить, д) оплатить- заплатить.</w:t>
      </w:r>
    </w:p>
    <w:p w:rsidR="00B1109C" w:rsidRDefault="00B1109C" w:rsidP="00B1109C">
      <w:pPr>
        <w:pStyle w:val="a3"/>
        <w:numPr>
          <w:ilvl w:val="0"/>
          <w:numId w:val="1"/>
        </w:numPr>
        <w:tabs>
          <w:tab w:val="clear" w:pos="720"/>
          <w:tab w:val="num" w:pos="709"/>
        </w:tabs>
        <w:spacing w:before="0" w:beforeAutospacing="0" w:after="0"/>
        <w:ind w:left="284" w:firstLine="0"/>
      </w:pPr>
      <w:r>
        <w:rPr>
          <w:b/>
          <w:bCs/>
        </w:rPr>
        <w:t>Отметьте случаи нарушения лексической сочетаемости:</w:t>
      </w:r>
    </w:p>
    <w:p w:rsidR="00B1109C" w:rsidRDefault="00B1109C" w:rsidP="00B1109C">
      <w:pPr>
        <w:pStyle w:val="a3"/>
        <w:spacing w:before="0" w:beforeAutospacing="0" w:after="0"/>
        <w:ind w:left="284"/>
      </w:pPr>
      <w:r>
        <w:t>а) поднять тост, б) испытывать чувства, в) оказывать обслуживание, г) давать комплименты.</w:t>
      </w:r>
    </w:p>
    <w:p w:rsidR="00B1109C" w:rsidRDefault="00B1109C" w:rsidP="00B1109C">
      <w:pPr>
        <w:pStyle w:val="a3"/>
        <w:numPr>
          <w:ilvl w:val="0"/>
          <w:numId w:val="1"/>
        </w:numPr>
        <w:tabs>
          <w:tab w:val="clear" w:pos="720"/>
          <w:tab w:val="num" w:pos="709"/>
        </w:tabs>
        <w:spacing w:before="0" w:beforeAutospacing="0" w:after="0"/>
        <w:ind w:left="284" w:firstLine="0"/>
      </w:pPr>
      <w:r>
        <w:rPr>
          <w:b/>
          <w:bCs/>
        </w:rPr>
        <w:t>Отметьте случаи лексического плеоназм</w:t>
      </w:r>
      <w:proofErr w:type="gramStart"/>
      <w:r>
        <w:rPr>
          <w:b/>
          <w:bCs/>
        </w:rPr>
        <w:t>а(</w:t>
      </w:r>
      <w:proofErr w:type="gramEnd"/>
      <w:r>
        <w:rPr>
          <w:b/>
          <w:bCs/>
        </w:rPr>
        <w:t>те выражения, которые закрепились в языке как нормативные, не указывайте):</w:t>
      </w:r>
    </w:p>
    <w:p w:rsidR="00B1109C" w:rsidRDefault="00B1109C" w:rsidP="00B1109C">
      <w:pPr>
        <w:pStyle w:val="a3"/>
        <w:spacing w:before="0" w:beforeAutospacing="0" w:after="0"/>
        <w:ind w:left="284"/>
      </w:pPr>
      <w:r>
        <w:t>а) не было времени для отступления назад, б) монументальный памятник, в) проливной ливень, г)в шоу участвовало целое созвездие звезд, д) черные чернила.</w:t>
      </w:r>
    </w:p>
    <w:p w:rsidR="00B1109C" w:rsidRDefault="00B1109C" w:rsidP="00B1109C">
      <w:pPr>
        <w:pStyle w:val="a3"/>
        <w:numPr>
          <w:ilvl w:val="0"/>
          <w:numId w:val="1"/>
        </w:numPr>
        <w:tabs>
          <w:tab w:val="clear" w:pos="720"/>
          <w:tab w:val="num" w:pos="709"/>
        </w:tabs>
        <w:spacing w:before="0" w:beforeAutospacing="0" w:after="0"/>
        <w:ind w:left="284" w:firstLine="0"/>
      </w:pPr>
      <w:r>
        <w:rPr>
          <w:b/>
          <w:bCs/>
        </w:rPr>
        <w:t>Существительными мужского рода являются:</w:t>
      </w:r>
    </w:p>
    <w:p w:rsidR="00B1109C" w:rsidRDefault="00B1109C" w:rsidP="00B1109C">
      <w:pPr>
        <w:pStyle w:val="a3"/>
        <w:spacing w:before="0" w:beforeAutospacing="0" w:after="0"/>
        <w:ind w:left="284"/>
      </w:pPr>
      <w:r>
        <w:t>а) шоссе, б) такси, в) портмоне, г) Батуми, д) Перу.</w:t>
      </w:r>
    </w:p>
    <w:p w:rsidR="00B1109C" w:rsidRDefault="00B1109C" w:rsidP="00B1109C">
      <w:pPr>
        <w:pStyle w:val="a3"/>
        <w:numPr>
          <w:ilvl w:val="0"/>
          <w:numId w:val="1"/>
        </w:numPr>
        <w:tabs>
          <w:tab w:val="clear" w:pos="720"/>
          <w:tab w:val="num" w:pos="709"/>
        </w:tabs>
        <w:spacing w:before="0" w:beforeAutospacing="0" w:after="0"/>
        <w:ind w:left="284" w:firstLine="0"/>
      </w:pPr>
      <w:r>
        <w:rPr>
          <w:b/>
          <w:bCs/>
        </w:rPr>
        <w:t>Отметьте существительные женского рода:</w:t>
      </w:r>
    </w:p>
    <w:p w:rsidR="00B1109C" w:rsidRDefault="00B1109C" w:rsidP="00B1109C">
      <w:pPr>
        <w:pStyle w:val="a3"/>
        <w:spacing w:before="0" w:beforeAutospacing="0" w:after="0"/>
        <w:ind w:left="284"/>
      </w:pPr>
      <w:r>
        <w:t>а) ЭВМ, б) ЮНЕСКО, в) ФСК, г) АТС, д) МВД.</w:t>
      </w:r>
    </w:p>
    <w:p w:rsidR="00B1109C" w:rsidRDefault="00B1109C" w:rsidP="00B1109C">
      <w:pPr>
        <w:pStyle w:val="a3"/>
        <w:numPr>
          <w:ilvl w:val="0"/>
          <w:numId w:val="1"/>
        </w:numPr>
        <w:tabs>
          <w:tab w:val="clear" w:pos="720"/>
          <w:tab w:val="num" w:pos="709"/>
        </w:tabs>
        <w:spacing w:before="0" w:beforeAutospacing="0" w:after="0"/>
        <w:ind w:left="284" w:firstLine="0"/>
      </w:pPr>
      <w:r>
        <w:rPr>
          <w:b/>
          <w:bCs/>
        </w:rPr>
        <w:t>«Власть толпы» — это:</w:t>
      </w:r>
    </w:p>
    <w:p w:rsidR="00B1109C" w:rsidRPr="00B1109C" w:rsidRDefault="00B1109C" w:rsidP="00B1109C">
      <w:pPr>
        <w:pStyle w:val="a3"/>
        <w:spacing w:before="0" w:beforeAutospacing="0" w:after="0"/>
        <w:ind w:left="284"/>
      </w:pPr>
      <w:r>
        <w:t>а) олигархия, б) охлократия, в) плебисцит, г) коррупция</w:t>
      </w:r>
      <w:r w:rsidRPr="00B1109C">
        <w:t>.</w:t>
      </w:r>
    </w:p>
    <w:p w:rsidR="00B1109C" w:rsidRDefault="00B1109C" w:rsidP="00B1109C">
      <w:pPr>
        <w:pStyle w:val="a3"/>
        <w:numPr>
          <w:ilvl w:val="0"/>
          <w:numId w:val="1"/>
        </w:numPr>
        <w:tabs>
          <w:tab w:val="clear" w:pos="720"/>
          <w:tab w:val="num" w:pos="709"/>
        </w:tabs>
        <w:spacing w:before="0" w:beforeAutospacing="0" w:after="0"/>
        <w:ind w:left="284" w:firstLine="0"/>
      </w:pPr>
      <w:r>
        <w:rPr>
          <w:b/>
          <w:bCs/>
        </w:rPr>
        <w:t>Отсрочка исполнения обязательств — это:</w:t>
      </w:r>
    </w:p>
    <w:p w:rsidR="00B1109C" w:rsidRPr="00B1109C" w:rsidRDefault="00B1109C" w:rsidP="00B1109C">
      <w:pPr>
        <w:pStyle w:val="a3"/>
        <w:spacing w:before="0" w:beforeAutospacing="0" w:after="0"/>
        <w:ind w:left="284"/>
      </w:pPr>
      <w:r>
        <w:t>а</w:t>
      </w:r>
      <w:proofErr w:type="gramStart"/>
      <w:r>
        <w:t>)э</w:t>
      </w:r>
      <w:proofErr w:type="gramEnd"/>
      <w:r>
        <w:t>мбарго, б) экспансия, в) локаут, г) мораторий</w:t>
      </w:r>
      <w:r w:rsidRPr="00B1109C">
        <w:t>.</w:t>
      </w:r>
    </w:p>
    <w:p w:rsidR="00B1109C" w:rsidRDefault="00B1109C" w:rsidP="00B1109C">
      <w:pPr>
        <w:pStyle w:val="a3"/>
        <w:numPr>
          <w:ilvl w:val="0"/>
          <w:numId w:val="1"/>
        </w:numPr>
        <w:tabs>
          <w:tab w:val="clear" w:pos="720"/>
          <w:tab w:val="num" w:pos="709"/>
        </w:tabs>
        <w:spacing w:before="0" w:beforeAutospacing="0" w:after="0"/>
        <w:ind w:left="284" w:firstLine="0"/>
      </w:pPr>
      <w:r>
        <w:rPr>
          <w:b/>
          <w:bCs/>
        </w:rPr>
        <w:t>Словообразовательный элемент интра- означает:</w:t>
      </w:r>
    </w:p>
    <w:p w:rsidR="00B1109C" w:rsidRDefault="00B1109C" w:rsidP="00B1109C">
      <w:pPr>
        <w:pStyle w:val="a3"/>
        <w:spacing w:before="0" w:beforeAutospacing="0" w:after="0"/>
        <w:ind w:left="284" w:right="-318"/>
      </w:pPr>
      <w:r>
        <w:t>а) внутри, б) между, в) через, г) вне, за пределами</w:t>
      </w:r>
      <w:r w:rsidRPr="00B1109C">
        <w:t>.</w:t>
      </w:r>
    </w:p>
    <w:p w:rsidR="00B1109C" w:rsidRDefault="00B1109C" w:rsidP="00DF5815">
      <w:pPr>
        <w:pStyle w:val="a3"/>
        <w:spacing w:before="0" w:beforeAutospacing="0" w:after="0"/>
        <w:ind w:left="567"/>
        <w:jc w:val="center"/>
      </w:pPr>
      <w:r>
        <w:rPr>
          <w:b/>
          <w:bCs/>
        </w:rPr>
        <w:t>Найдите неправильный вариант (варианты):</w:t>
      </w:r>
    </w:p>
    <w:p w:rsidR="00B1109C" w:rsidRDefault="00B1109C" w:rsidP="00DF5815">
      <w:pPr>
        <w:pStyle w:val="a3"/>
        <w:numPr>
          <w:ilvl w:val="0"/>
          <w:numId w:val="1"/>
        </w:numPr>
        <w:tabs>
          <w:tab w:val="clear" w:pos="720"/>
          <w:tab w:val="num" w:pos="709"/>
        </w:tabs>
        <w:spacing w:before="0" w:beforeAutospacing="0" w:after="0"/>
        <w:ind w:left="284" w:firstLine="0"/>
      </w:pPr>
      <w:r>
        <w:t>а) ни одного мозоля, б) хороший шампунь, в) качество нового толя невысокое.</w:t>
      </w:r>
    </w:p>
    <w:p w:rsidR="00B1109C" w:rsidRDefault="00B1109C" w:rsidP="00DF5815">
      <w:pPr>
        <w:pStyle w:val="a3"/>
        <w:numPr>
          <w:ilvl w:val="0"/>
          <w:numId w:val="1"/>
        </w:numPr>
        <w:tabs>
          <w:tab w:val="clear" w:pos="720"/>
          <w:tab w:val="num" w:pos="709"/>
        </w:tabs>
        <w:spacing w:before="0" w:beforeAutospacing="0" w:after="0"/>
        <w:ind w:left="284" w:firstLine="0"/>
      </w:pPr>
      <w:r>
        <w:t>а) этот огромный клуб-казино, б) местное суши-бар, г) уютный бар-бильярдная.</w:t>
      </w:r>
    </w:p>
    <w:p w:rsidR="00B1109C" w:rsidRDefault="00B1109C" w:rsidP="00DF5815">
      <w:pPr>
        <w:pStyle w:val="a3"/>
        <w:numPr>
          <w:ilvl w:val="0"/>
          <w:numId w:val="1"/>
        </w:numPr>
        <w:tabs>
          <w:tab w:val="clear" w:pos="720"/>
          <w:tab w:val="num" w:pos="709"/>
        </w:tabs>
        <w:spacing w:before="0" w:beforeAutospacing="0" w:after="0"/>
        <w:ind w:left="284" w:firstLine="0"/>
      </w:pPr>
      <w:r>
        <w:t xml:space="preserve">а) килограмм мандаринов, б) у шпротов странный вкус, в) несколько </w:t>
      </w:r>
      <w:proofErr w:type="spellStart"/>
      <w:r>
        <w:t>кочерг</w:t>
      </w:r>
      <w:proofErr w:type="spellEnd"/>
      <w:r>
        <w:t>.</w:t>
      </w:r>
    </w:p>
    <w:p w:rsidR="00B1109C" w:rsidRDefault="00B1109C" w:rsidP="00DF5815">
      <w:pPr>
        <w:pStyle w:val="a3"/>
        <w:numPr>
          <w:ilvl w:val="0"/>
          <w:numId w:val="1"/>
        </w:numPr>
        <w:tabs>
          <w:tab w:val="clear" w:pos="720"/>
          <w:tab w:val="num" w:pos="709"/>
        </w:tabs>
        <w:spacing w:before="0" w:beforeAutospacing="0" w:after="0"/>
        <w:ind w:left="284" w:firstLine="0"/>
      </w:pPr>
      <w:r>
        <w:t>а) в комнате много свеч, б) следы от его кед, в) брюки без лампасов.</w:t>
      </w:r>
    </w:p>
    <w:p w:rsidR="00B1109C" w:rsidRDefault="00B1109C" w:rsidP="00DF5815">
      <w:pPr>
        <w:pStyle w:val="a3"/>
        <w:numPr>
          <w:ilvl w:val="0"/>
          <w:numId w:val="1"/>
        </w:numPr>
        <w:tabs>
          <w:tab w:val="clear" w:pos="720"/>
          <w:tab w:val="num" w:pos="709"/>
        </w:tabs>
        <w:spacing w:before="0" w:beforeAutospacing="0" w:after="0"/>
        <w:ind w:left="284" w:firstLine="0"/>
      </w:pPr>
      <w:r>
        <w:t>а) сказки братьев Гримм, б) Томас и Генрих Манны, в) Сестры Кохи.</w:t>
      </w:r>
    </w:p>
    <w:p w:rsidR="00B1109C" w:rsidRDefault="00B1109C" w:rsidP="00DF5815">
      <w:pPr>
        <w:pStyle w:val="a3"/>
        <w:numPr>
          <w:ilvl w:val="0"/>
          <w:numId w:val="1"/>
        </w:numPr>
        <w:tabs>
          <w:tab w:val="clear" w:pos="720"/>
          <w:tab w:val="num" w:pos="709"/>
        </w:tabs>
        <w:spacing w:before="0" w:beforeAutospacing="0" w:after="0"/>
        <w:ind w:left="284" w:firstLine="0"/>
      </w:pPr>
      <w:r>
        <w:t>а) сосредотачивать, б) сосредотачивать.</w:t>
      </w:r>
    </w:p>
    <w:p w:rsidR="00B1109C" w:rsidRDefault="00B1109C" w:rsidP="00DF5815">
      <w:pPr>
        <w:pStyle w:val="a3"/>
        <w:numPr>
          <w:ilvl w:val="0"/>
          <w:numId w:val="1"/>
        </w:numPr>
        <w:tabs>
          <w:tab w:val="clear" w:pos="720"/>
          <w:tab w:val="num" w:pos="709"/>
        </w:tabs>
        <w:spacing w:before="0" w:beforeAutospacing="0" w:after="0"/>
        <w:ind w:left="284" w:firstLine="0"/>
      </w:pPr>
      <w:r>
        <w:t>а) высунь, б) высуни.</w:t>
      </w:r>
    </w:p>
    <w:p w:rsidR="00B1109C" w:rsidRDefault="00B1109C" w:rsidP="00DF5815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/>
        <w:ind w:left="284" w:firstLine="0"/>
      </w:pPr>
      <w:r>
        <w:t>а) по окончании, б) по окончанию.</w:t>
      </w:r>
    </w:p>
    <w:p w:rsidR="00B1109C" w:rsidRDefault="00B1109C" w:rsidP="00DF5815">
      <w:pPr>
        <w:pStyle w:val="a3"/>
        <w:numPr>
          <w:ilvl w:val="0"/>
          <w:numId w:val="1"/>
        </w:numPr>
        <w:tabs>
          <w:tab w:val="clear" w:pos="720"/>
          <w:tab w:val="num" w:pos="709"/>
        </w:tabs>
        <w:spacing w:before="0" w:beforeAutospacing="0" w:after="0"/>
        <w:ind w:left="284" w:firstLine="0"/>
      </w:pPr>
      <w:r>
        <w:t>а) приехать с Москвы, б) вернуться со школы, в) выборы на Украине прошли успешно.</w:t>
      </w:r>
    </w:p>
    <w:p w:rsidR="00B1109C" w:rsidRDefault="00B1109C" w:rsidP="00DF5815">
      <w:pPr>
        <w:pStyle w:val="a3"/>
        <w:spacing w:before="0" w:beforeAutospacing="0" w:after="0"/>
        <w:ind w:left="567"/>
        <w:jc w:val="center"/>
      </w:pPr>
      <w:r>
        <w:rPr>
          <w:b/>
          <w:bCs/>
        </w:rPr>
        <w:t>Найдите правильный вариант (варианты):</w:t>
      </w:r>
    </w:p>
    <w:p w:rsidR="00B1109C" w:rsidRDefault="00B1109C" w:rsidP="00DF5815">
      <w:pPr>
        <w:pStyle w:val="a3"/>
        <w:numPr>
          <w:ilvl w:val="0"/>
          <w:numId w:val="1"/>
        </w:numPr>
        <w:tabs>
          <w:tab w:val="clear" w:pos="720"/>
          <w:tab w:val="num" w:pos="709"/>
        </w:tabs>
        <w:spacing w:before="0" w:beforeAutospacing="0" w:after="0"/>
        <w:ind w:left="284" w:firstLine="0"/>
      </w:pPr>
      <w:r>
        <w:t xml:space="preserve">а) проезжая по городу, бросается в глаза чистота и порядок </w:t>
      </w:r>
      <w:r w:rsidR="00DF5815">
        <w:t xml:space="preserve">б) крайне недисциплинированный, он был отчислен, </w:t>
      </w:r>
      <w:r>
        <w:t>в) читая Толстого, перед нами встают живые люди.</w:t>
      </w:r>
    </w:p>
    <w:p w:rsidR="00B1109C" w:rsidRDefault="00B1109C" w:rsidP="00DF5815">
      <w:pPr>
        <w:pStyle w:val="a3"/>
        <w:numPr>
          <w:ilvl w:val="0"/>
          <w:numId w:val="1"/>
        </w:numPr>
        <w:tabs>
          <w:tab w:val="clear" w:pos="720"/>
          <w:tab w:val="num" w:pos="709"/>
        </w:tabs>
        <w:spacing w:before="0" w:beforeAutospacing="0" w:after="0"/>
        <w:ind w:left="284" w:hanging="11"/>
      </w:pPr>
      <w:r>
        <w:t>а) машину вытаскивали с помощью двоих тракторов, б) я родился в тысячу девятьсот восьмидесятом году, в) около полутораста метров.</w:t>
      </w:r>
    </w:p>
    <w:p w:rsidR="00B1109C" w:rsidRDefault="00B1109C" w:rsidP="00DF5815">
      <w:pPr>
        <w:pStyle w:val="a3"/>
        <w:numPr>
          <w:ilvl w:val="0"/>
          <w:numId w:val="1"/>
        </w:numPr>
        <w:tabs>
          <w:tab w:val="clear" w:pos="720"/>
          <w:tab w:val="num" w:pos="709"/>
        </w:tabs>
        <w:spacing w:before="0" w:beforeAutospacing="0" w:after="0"/>
        <w:ind w:left="284" w:firstLine="0"/>
      </w:pPr>
      <w:r>
        <w:t>а) 71% предприятий оценили работу положительно, б) он оплатил за проезд, в) большинство депутатов проголосовали за принятые поправки.</w:t>
      </w:r>
    </w:p>
    <w:p w:rsidR="00B1109C" w:rsidRDefault="00B1109C" w:rsidP="00DF5815">
      <w:pPr>
        <w:pStyle w:val="a3"/>
        <w:numPr>
          <w:ilvl w:val="0"/>
          <w:numId w:val="1"/>
        </w:numPr>
        <w:tabs>
          <w:tab w:val="clear" w:pos="720"/>
          <w:tab w:val="num" w:pos="709"/>
        </w:tabs>
        <w:spacing w:before="0" w:beforeAutospacing="0" w:after="0"/>
        <w:ind w:left="284" w:firstLine="0"/>
      </w:pPr>
      <w:r>
        <w:t>а) производство сахара, б) стакан саха</w:t>
      </w:r>
      <w:r w:rsidR="00DF5815">
        <w:t>ра, в) вкус чая, г) много снегу</w:t>
      </w:r>
      <w:r>
        <w:t>.</w:t>
      </w:r>
    </w:p>
    <w:p w:rsidR="00B1109C" w:rsidRDefault="00B1109C" w:rsidP="00DF5815">
      <w:pPr>
        <w:pStyle w:val="a3"/>
        <w:numPr>
          <w:ilvl w:val="0"/>
          <w:numId w:val="1"/>
        </w:numPr>
        <w:tabs>
          <w:tab w:val="clear" w:pos="720"/>
          <w:tab w:val="num" w:pos="709"/>
        </w:tabs>
        <w:spacing w:before="0" w:beforeAutospacing="0" w:after="0"/>
        <w:ind w:left="284" w:firstLine="0"/>
      </w:pPr>
      <w:r>
        <w:t>а) красивый бра, б) красивое бра, в) красивая бра.</w:t>
      </w:r>
    </w:p>
    <w:p w:rsidR="008E0CD0" w:rsidRDefault="008E0CD0" w:rsidP="00B1109C">
      <w:pPr>
        <w:spacing w:line="240" w:lineRule="auto"/>
      </w:pPr>
    </w:p>
    <w:sectPr w:rsidR="008E0CD0" w:rsidSect="00B110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05389"/>
    <w:multiLevelType w:val="multilevel"/>
    <w:tmpl w:val="3638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09C"/>
    <w:rsid w:val="00693ADC"/>
    <w:rsid w:val="006C3A75"/>
    <w:rsid w:val="007D33C3"/>
    <w:rsid w:val="008E0CD0"/>
    <w:rsid w:val="00B1109C"/>
    <w:rsid w:val="00DF5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0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4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Dimka</dc:creator>
  <cp:lastModifiedBy>lavrova</cp:lastModifiedBy>
  <cp:revision>2</cp:revision>
  <dcterms:created xsi:type="dcterms:W3CDTF">2020-11-03T07:57:00Z</dcterms:created>
  <dcterms:modified xsi:type="dcterms:W3CDTF">2020-11-03T07:57:00Z</dcterms:modified>
</cp:coreProperties>
</file>