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E" w:rsidRPr="006F244B" w:rsidRDefault="00C411FE" w:rsidP="00C411FE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6F244B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Примечание. При решении теста правильный ответ, пожалуйста, выделяйте красным цветом. Например так : </w:t>
      </w:r>
      <w:r w:rsidRPr="006F244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б)  </w:t>
      </w:r>
      <w:r w:rsidRPr="006F24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sinφ</w:t>
      </w:r>
      <w:r w:rsidRPr="006F244B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Pr="006F24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d</w:t>
      </w:r>
      <w:r w:rsidRPr="006F244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</w:t>
      </w:r>
      <w:r w:rsidRPr="006F244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kλ</w:t>
      </w:r>
    </w:p>
    <w:p w:rsidR="00C411FE" w:rsidRDefault="00C411FE" w:rsidP="00DE43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FE" w:rsidRDefault="00C411FE" w:rsidP="00DE43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91" w:rsidRPr="00DE43A6" w:rsidRDefault="00906491" w:rsidP="00DE43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A6">
        <w:rPr>
          <w:rFonts w:ascii="Times New Roman" w:hAnsi="Times New Roman" w:cs="Times New Roman"/>
          <w:b/>
          <w:sz w:val="24"/>
          <w:szCs w:val="24"/>
        </w:rPr>
        <w:t>Тесты уровня 1 (узнавание)</w:t>
      </w:r>
    </w:p>
    <w:p w:rsidR="00906491" w:rsidRPr="00DE43A6" w:rsidRDefault="00906491" w:rsidP="00DE43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A6">
        <w:rPr>
          <w:rFonts w:ascii="Times New Roman" w:hAnsi="Times New Roman" w:cs="Times New Roman"/>
          <w:b/>
          <w:sz w:val="24"/>
          <w:szCs w:val="24"/>
        </w:rPr>
        <w:t>Кинематика поступательного и вращательного движения</w:t>
      </w:r>
    </w:p>
    <w:p w:rsidR="00906491" w:rsidRPr="00DE43A6" w:rsidRDefault="00906491" w:rsidP="00DE43A6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A6">
        <w:rPr>
          <w:rFonts w:ascii="Times New Roman" w:hAnsi="Times New Roman" w:cs="Times New Roman"/>
          <w:sz w:val="24"/>
          <w:szCs w:val="24"/>
        </w:rPr>
        <w:t>Какой формулой дается значение линейной скорости:</w:t>
      </w:r>
    </w:p>
    <w:p w:rsidR="00DE43A6" w:rsidRDefault="00906491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hAnsi="Times New Roman" w:cs="Times New Roman"/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DE43A6">
        <w:rPr>
          <w:rFonts w:ascii="Times New Roman" w:hAnsi="Times New Roman" w:cs="Times New Roman"/>
          <w:sz w:val="24"/>
          <w:szCs w:val="24"/>
        </w:rPr>
        <w:t xml:space="preserve">  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m:oMath>
        <m:box>
          <m:box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den>
            </m:f>
          </m:e>
        </m:box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m:oMath>
        <m:box>
          <m:box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906491" w:rsidRPr="00DE43A6" w:rsidRDefault="00906491" w:rsidP="00DE43A6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путь,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радиус кривизны траектории,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ускорение,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DE43A6" w:rsidRDefault="00DE43A6" w:rsidP="00DE43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491" w:rsidRPr="00DE43A6">
        <w:rPr>
          <w:rFonts w:ascii="Times New Roman" w:hAnsi="Times New Roman" w:cs="Times New Roman"/>
          <w:sz w:val="24"/>
          <w:szCs w:val="24"/>
        </w:rPr>
        <w:t>2. Радиус-вектор в декартовой системе координат:</w:t>
      </w:r>
      <w:r w:rsidR="00906491" w:rsidRPr="00DE43A6">
        <w:rPr>
          <w:rFonts w:ascii="Times New Roman" w:hAnsi="Times New Roman" w:cs="Times New Roman"/>
          <w:sz w:val="24"/>
          <w:szCs w:val="24"/>
        </w:rPr>
        <w:tab/>
      </w:r>
    </w:p>
    <w:p w:rsidR="00906491" w:rsidRPr="00DE43A6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43A6">
        <w:rPr>
          <w:rFonts w:ascii="Times New Roman" w:hAnsi="Times New Roman" w:cs="Times New Roman"/>
          <w:sz w:val="24"/>
          <w:szCs w:val="24"/>
        </w:rPr>
        <w:t>·</w:t>
      </w:r>
      <w:r w:rsidRPr="00DE43A6">
        <w:rPr>
          <w:rFonts w:ascii="Times New Roman" w:hAnsi="Times New Roman" w:cs="Times New Roman"/>
          <w:b/>
          <w:sz w:val="24"/>
          <w:szCs w:val="24"/>
        </w:rPr>
        <w:t xml:space="preserve">і + 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E43A6">
        <w:rPr>
          <w:rFonts w:ascii="Times New Roman" w:hAnsi="Times New Roman" w:cs="Times New Roman"/>
          <w:sz w:val="24"/>
          <w:szCs w:val="24"/>
        </w:rPr>
        <w:t>·</w:t>
      </w:r>
      <w:r w:rsidRPr="00DE43A6">
        <w:rPr>
          <w:rFonts w:ascii="Times New Roman" w:hAnsi="Times New Roman" w:cs="Times New Roman"/>
          <w:b/>
          <w:sz w:val="24"/>
          <w:szCs w:val="24"/>
        </w:rPr>
        <w:t xml:space="preserve">ј + 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E43A6">
        <w:rPr>
          <w:rFonts w:ascii="Times New Roman" w:hAnsi="Times New Roman" w:cs="Times New Roman"/>
          <w:sz w:val="24"/>
          <w:szCs w:val="24"/>
        </w:rPr>
        <w:t>·</w:t>
      </w:r>
      <w:r w:rsidRPr="00DE43A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E43A6">
        <w:rPr>
          <w:rFonts w:ascii="Times New Roman" w:hAnsi="Times New Roman" w:cs="Times New Roman"/>
          <w:b/>
          <w:sz w:val="24"/>
          <w:szCs w:val="24"/>
        </w:rPr>
        <w:t xml:space="preserve"> ,   </w:t>
      </w:r>
      <w:r w:rsidRPr="00DE43A6">
        <w:rPr>
          <w:rFonts w:ascii="Times New Roman" w:hAnsi="Times New Roman" w:cs="Times New Roman"/>
          <w:sz w:val="24"/>
          <w:szCs w:val="24"/>
        </w:rPr>
        <w:t xml:space="preserve">б)  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hAnsi="Times New Roman" w:cs="Times New Roman"/>
          <w:sz w:val="24"/>
          <w:szCs w:val="24"/>
        </w:rPr>
        <w:t xml:space="preserve"> = (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43A6">
        <w:rPr>
          <w:rFonts w:ascii="Times New Roman" w:hAnsi="Times New Roman" w:cs="Times New Roman"/>
          <w:sz w:val="24"/>
          <w:szCs w:val="24"/>
        </w:rPr>
        <w:t>+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E43A6">
        <w:rPr>
          <w:rFonts w:ascii="Times New Roman" w:hAnsi="Times New Roman" w:cs="Times New Roman"/>
          <w:sz w:val="24"/>
          <w:szCs w:val="24"/>
        </w:rPr>
        <w:t>+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E43A6">
        <w:rPr>
          <w:rFonts w:ascii="Times New Roman" w:hAnsi="Times New Roman" w:cs="Times New Roman"/>
          <w:sz w:val="24"/>
          <w:szCs w:val="24"/>
        </w:rPr>
        <w:t>)/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hAnsi="Times New Roman" w:cs="Times New Roman"/>
          <w:sz w:val="24"/>
          <w:szCs w:val="24"/>
        </w:rPr>
        <w:t xml:space="preserve">,  в)  </w:t>
      </w:r>
      <w:r w:rsidRPr="00DE43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rad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vdt</m:t>
            </m:r>
          </m:e>
        </m:nary>
      </m:oMath>
    </w:p>
    <w:p w:rsidR="00906491" w:rsidRPr="00DE43A6" w:rsidRDefault="00DE43A6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3. Нормальное ускорение 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при криволинейном движении дается формулой:</w:t>
      </w:r>
    </w:p>
    <w:p w:rsidR="00DE43A6" w:rsidRPr="00B97FB1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dv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dw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</w:t>
      </w:r>
    </w:p>
    <w:p w:rsidR="00906491" w:rsidRP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радиус кривизны траектории,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906491" w:rsidRP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4. Тангенциальное ускорение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дается формулой:</w:t>
      </w:r>
    </w:p>
    <w:p w:rsidR="00DE43A6" w:rsidRPr="00B97FB1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dv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dw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ψ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B97FB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</w:t>
      </w:r>
    </w:p>
    <w:p w:rsidR="00906491" w:rsidRP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ψ  – угловое перемещение,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линейная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5. Средняя скорость движения определяется как:   </w:t>
      </w:r>
    </w:p>
    <w:p w:rsidR="00DE43A6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ср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 ,</w:t>
      </w:r>
    </w:p>
    <w:p w:rsidR="00906491" w:rsidRP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путь,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а – ускорение,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906491" w:rsidRP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6. Формулы кинематики поступательного равноускоренного движения:</w:t>
      </w:r>
    </w:p>
    <w:p w:rsidR="00906491" w:rsidRPr="00C411FE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v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at; s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 + at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/2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v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 + at; s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at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/2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v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 + at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; s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 + at/2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v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at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; s = 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at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/2</w:t>
      </w:r>
      <w:r w:rsidR="00B97FB1"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B97FB1" w:rsidRPr="00DE43A6" w:rsidRDefault="00B97FB1" w:rsidP="00B97FB1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путь,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а – ускорение,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906491" w:rsidRPr="00DE43A6" w:rsidRDefault="00906491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lastRenderedPageBreak/>
        <w:t>7. Формулы кинематики вращательного равноускоренного движения:</w:t>
      </w:r>
    </w:p>
    <w:p w:rsidR="00DE43A6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ψ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ψ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;  б)  ψ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;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ψ =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; 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0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г)  ψ =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0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εt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06491" w:rsidRPr="00DE43A6" w:rsidRDefault="00BA7BC2" w:rsidP="00DE43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 ψ  – угловое перемещение,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угловое ускорение,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DE43A6" w:rsidRDefault="00DE43A6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7BC2" w:rsidRPr="00DE43A6" w:rsidRDefault="00BA7BC2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Уравнения линейной динамики Ньютона</w:t>
      </w:r>
    </w:p>
    <w:p w:rsidR="00B97FB1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A7BC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Второй закон Ньютона:  </w:t>
      </w:r>
    </w:p>
    <w:p w:rsidR="00B97FB1" w:rsidRDefault="00BA7BC2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г)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0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906491" w:rsidRPr="00DE43A6" w:rsidRDefault="00596C53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сила,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импульс,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масса,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Импульс (количество движения) определяется формулой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97FB1" w:rsidRDefault="00906491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 б)  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596C5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</w:t>
      </w:r>
      <w:r w:rsidR="00596C53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ds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·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,</w:t>
      </w:r>
    </w:p>
    <w:p w:rsidR="00906491" w:rsidRPr="00DE43A6" w:rsidRDefault="00A22CBF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сила,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импульс,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масса,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бесконечно малое перемещение.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. Приведенная масса в задаче двух тел:</w:t>
      </w:r>
    </w:p>
    <w:p w:rsidR="00906491" w:rsidRPr="00DE43A6" w:rsidRDefault="00906491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µ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 б) µ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µ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µ 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rad>
      </m:oMath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. Радиус-вектор центра масс дается формулой: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ab/>
        <w:t xml:space="preserve">а)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г = (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+…..+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б)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+…..+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+…+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в)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…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г)   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</w:p>
    <w:p w:rsidR="00B97FB1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Элементарная механическая работа: 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97FB1" w:rsidRDefault="00906491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FdS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б)  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Fdm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 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22CBF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PdS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г)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Pdt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22CBF" w:rsidRPr="00DE43A6" w:rsidRDefault="00A22CBF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сила,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импульс,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масса,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бесконечно малое перемещение,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время.</w:t>
      </w:r>
    </w:p>
    <w:p w:rsidR="00B97FB1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22CB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. Давление </w:t>
      </w:r>
      <w:r w:rsidR="00F208A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определяется как :  </w:t>
      </w:r>
    </w:p>
    <w:p w:rsidR="00B97FB1" w:rsidRPr="00C411FE" w:rsidRDefault="00E358AB" w:rsidP="00B97FB1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F208A5"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08A5"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="00F208A5"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C411FE">
        <w:rPr>
          <w:rFonts w:ascii="Times New Roman" w:eastAsiaTheme="minorEastAsia" w:hAnsi="Times New Roman" w:cs="Times New Roman"/>
          <w:b/>
          <w:sz w:val="24"/>
          <w:szCs w:val="24"/>
        </w:rPr>
        <w:t>·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C411F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,</w:t>
      </w:r>
    </w:p>
    <w:p w:rsidR="00E358AB" w:rsidRPr="00DE43A6" w:rsidRDefault="00E358AB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411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 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сила,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площадь,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элементарная работа,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B97FB1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E358A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. Мощность силы находится по формуле: </w:t>
      </w:r>
    </w:p>
    <w:p w:rsidR="00B97FB1" w:rsidRPr="00C411FE" w:rsidRDefault="00E358AB" w:rsidP="00B97FB1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a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>·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411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dF</w:t>
      </w:r>
      <w:r w:rsidRPr="00C411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C411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,</w:t>
      </w:r>
    </w:p>
    <w:p w:rsidR="00E358AB" w:rsidRPr="00DE43A6" w:rsidRDefault="00E358AB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 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площадь,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элементарная работа,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B97FB1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C74E1E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. Связь импульса с кинетической энергией:  </w:t>
      </w:r>
    </w:p>
    <w:p w:rsidR="00B97FB1" w:rsidRDefault="00C74E1E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>/2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б)  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</w:rPr>
        <w:t>·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 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 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</w:rPr>
        <w:t>∙</w:t>
      </w:r>
      <w:r w:rsidR="00B86202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>)/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="00B8620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E358AB" w:rsidRPr="00DE43A6" w:rsidRDefault="00B86202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B97FB1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кинетическая энергия,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элементарная работа,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импульс,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масса,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радиус-вектор,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B97FB1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9. Закон Гука для малых упругих деформаций:   </w:t>
      </w:r>
    </w:p>
    <w:p w:rsidR="00B97FB1" w:rsidRDefault="0022262D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 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  г)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km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22262D" w:rsidRPr="00DE43A6" w:rsidRDefault="0073263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 упругости,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жесткости (упругости), х – величина самой деформации,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груза. </w:t>
      </w:r>
    </w:p>
    <w:p w:rsidR="00B97FB1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10. Потенциальная энергия упругой деформации:  </w:t>
      </w:r>
    </w:p>
    <w:p w:rsidR="00B97FB1" w:rsidRDefault="00E20197" w:rsidP="00B97FB1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 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упр</w:t>
      </w:r>
      <w:r w:rsidR="0073263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упр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упр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упр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20197" w:rsidRPr="00DE43A6" w:rsidRDefault="00E2019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жесткости (упругости),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х – величина самой деформации,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груза. </w:t>
      </w:r>
    </w:p>
    <w:p w:rsidR="00A22CBF" w:rsidRPr="00DE43A6" w:rsidRDefault="003E7149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Динамика вращательного движения</w:t>
      </w:r>
    </w:p>
    <w:p w:rsidR="00906491" w:rsidRPr="00DE43A6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Кинетическая энергия вращательного движения тела:</w:t>
      </w:r>
    </w:p>
    <w:p w:rsidR="00EC2055" w:rsidRPr="00DE43A6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 б)     К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 в)     К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 г)    К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  ,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К – кинетическая энергия 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момент инерции,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скорость, </w:t>
      </w:r>
      <w:r w:rsidRPr="00B97FB1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момент импульса.</w:t>
      </w:r>
    </w:p>
    <w:p w:rsidR="00906491" w:rsidRPr="00DE43A6" w:rsidRDefault="00B97FB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Момент инерции твердого тела можно найти по формуле:</w:t>
      </w:r>
    </w:p>
    <w:p w:rsidR="00EC2055" w:rsidRPr="00DE43A6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dm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  I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dm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r</m:t>
            </m:r>
          </m:e>
        </m:nary>
      </m:oMath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  I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dr</m:t>
            </m:r>
          </m:e>
        </m:nary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I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момент инерции,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кратчайшее расстояние до оси вращения (плечо)</w:t>
      </w:r>
    </w:p>
    <w:p w:rsidR="00906491" w:rsidRPr="00DE43A6" w:rsidRDefault="003E7149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>. Закон динамики вращательного движения:</w:t>
      </w:r>
    </w:p>
    <w:p w:rsidR="00EC2055" w:rsidRPr="00DE43A6" w:rsidRDefault="00906491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тела,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момент внешней силы,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- момент инерции,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угловое ускорение,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скорость.</w:t>
      </w:r>
    </w:p>
    <w:p w:rsidR="00906491" w:rsidRPr="00DE43A6" w:rsidRDefault="003E7149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>.  Уравнение моментов в динамике вращательного движения:</w:t>
      </w:r>
    </w:p>
    <w:p w:rsidR="00040ED6" w:rsidRPr="00C411FE" w:rsidRDefault="00906491" w:rsidP="00040ED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а)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момент импульса,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момент внешних сил,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момент инерции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dt</w:t>
      </w:r>
      <w:r w:rsidR="003E714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время.</w:t>
      </w:r>
    </w:p>
    <w:p w:rsidR="003E7149" w:rsidRPr="00DE43A6" w:rsidRDefault="003E7149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Давление жидкости. Закон Архимеда.</w:t>
      </w:r>
    </w:p>
    <w:p w:rsidR="00EC2055" w:rsidRPr="00DE43A6" w:rsidRDefault="003E7149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1. Закон Архимеда для выталкивающей силы на тело, погруженное в жидкость или газ: </w:t>
      </w:r>
    </w:p>
    <w:p w:rsidR="00EC2055" w:rsidRPr="00DE43A6" w:rsidRDefault="003E7149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040ED6" w:rsidRPr="00040E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</w:t>
      </w:r>
      <w:r w:rsidR="00040ED6" w:rsidRPr="00040ED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∙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="00040ED6" w:rsidRPr="00040E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</w:t>
      </w:r>
      <w:r w:rsidR="00040ED6" w:rsidRPr="00040ED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="0022262D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22262D" w:rsidRPr="00DE43A6" w:rsidRDefault="0022262D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 Архимеда,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плотность жидкости или газа, </w:t>
      </w:r>
      <m:oMath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ускорение свободного падения, </w:t>
      </w:r>
      <m:oMath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глубина погружения тела,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 погруженной части тела.</w:t>
      </w:r>
    </w:p>
    <w:p w:rsidR="0022262D" w:rsidRPr="00DE43A6" w:rsidRDefault="0022262D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2. Уравнение Бернулли  для движения жидкости в поле силы тяжести:</w:t>
      </w:r>
    </w:p>
    <w:p w:rsidR="0022262D" w:rsidRPr="00DE43A6" w:rsidRDefault="0022262D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/2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Times New Roman" w:eastAsiaTheme="minorEastAsia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 = const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m:oMath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/2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 P = const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 mv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/2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Times New Roman" w:eastAsiaTheme="minorEastAsia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 P/2m = const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v/2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+ Ph = const   ,</w:t>
      </w:r>
    </w:p>
    <w:p w:rsidR="007C3057" w:rsidRPr="00DE43A6" w:rsidRDefault="0022262D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плотность жидкости, </w:t>
      </w:r>
      <m:oMath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ускорение свободного падения,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внешнее давление, </w:t>
      </w:r>
      <m:oMath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высота уровня жидкости в поле тяжести,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жидкости,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жидкости.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C2055" w:rsidRPr="00DE43A6" w:rsidRDefault="007C30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3.  Гидростатическое давление жидкости:  </w:t>
      </w:r>
    </w:p>
    <w:p w:rsidR="00EC2055" w:rsidRPr="00DE43A6" w:rsidRDefault="007C3057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  ,</w:t>
      </w:r>
    </w:p>
    <w:p w:rsidR="007C3057" w:rsidRPr="00DE43A6" w:rsidRDefault="007C30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гидростатическое давление жидкости,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плотность жидкости или газа, </w:t>
      </w:r>
      <m:oMath>
        <m:r>
          <m:rPr>
            <m:scr m:val="fraktur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ускорение свободного падения, </w:t>
      </w:r>
      <m:oMath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глубина погружения тела,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 жидкости,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течения.</w:t>
      </w:r>
    </w:p>
    <w:p w:rsidR="0022262D" w:rsidRPr="00DE43A6" w:rsidRDefault="007C3057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Механические колебания и волны</w:t>
      </w:r>
    </w:p>
    <w:p w:rsidR="00906491" w:rsidRPr="00DE43A6" w:rsidRDefault="007C30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90649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гармонического колебания без затухания:</w:t>
      </w:r>
    </w:p>
    <w:p w:rsidR="00800F78" w:rsidRPr="00DE43A6" w:rsidRDefault="00906491" w:rsidP="00040ED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х = 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Asin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wt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="007C305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  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  х =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Awsin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wt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  в)   х =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Aw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wt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     г)    х =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Asin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06491" w:rsidRPr="00DE43A6" w:rsidRDefault="00906491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х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смещение от положения равновесия,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собственная частота колебаний,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>амплитуда колебаний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время, 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="00F771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начальная фаза.</w:t>
      </w:r>
    </w:p>
    <w:p w:rsidR="00040ED6" w:rsidRPr="00C411FE" w:rsidRDefault="00F771C3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2. Связь длины волны, скорости и периода колебаний:  </w:t>
      </w:r>
    </w:p>
    <w:p w:rsidR="00040ED6" w:rsidRPr="00C411FE" w:rsidRDefault="00F771C3" w:rsidP="00040ED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λ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б)  λ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λ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λ = 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C205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EC2055" w:rsidRPr="00DE43A6" w:rsidRDefault="00EC2055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где λ – длина волны,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период,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распространения   волны.</w:t>
      </w:r>
    </w:p>
    <w:p w:rsidR="00EC2055" w:rsidRPr="00DE43A6" w:rsidRDefault="00EC2055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ED6" w:rsidRPr="00C411FE" w:rsidRDefault="00040ED6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771C3" w:rsidRPr="00DE43A6" w:rsidRDefault="00EC2055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Тяготение. Космические скорости.</w:t>
      </w:r>
    </w:p>
    <w:p w:rsidR="00EC2055" w:rsidRPr="00DE43A6" w:rsidRDefault="00EC2055" w:rsidP="00DE43A6">
      <w:pPr>
        <w:pStyle w:val="a3"/>
        <w:numPr>
          <w:ilvl w:val="0"/>
          <w:numId w:val="2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Закон всемирного тяготения Ньютона:</w:t>
      </w:r>
    </w:p>
    <w:p w:rsidR="00D51107" w:rsidRPr="00DE43A6" w:rsidRDefault="00EC205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7C3AB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,</w:t>
      </w:r>
    </w:p>
    <w:p w:rsidR="00EC2055" w:rsidRPr="00DE43A6" w:rsidRDefault="007C3AB9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тяготения,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D51107" w:rsidRPr="00040ED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D51107" w:rsidRPr="00040ED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массы тел, 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</w:t>
      </w:r>
      <w:r w:rsidR="00040ED6">
        <w:rPr>
          <w:rFonts w:ascii="Times New Roman" w:eastAsiaTheme="minorEastAsia" w:hAnsi="Times New Roman" w:cs="Times New Roman"/>
          <w:sz w:val="24"/>
          <w:szCs w:val="24"/>
        </w:rPr>
        <w:t xml:space="preserve">центрами масс </w:t>
      </w:r>
      <w:r w:rsidR="00D51107" w:rsidRPr="00DE43A6">
        <w:rPr>
          <w:rFonts w:ascii="Times New Roman" w:eastAsiaTheme="minorEastAsia" w:hAnsi="Times New Roman" w:cs="Times New Roman"/>
          <w:sz w:val="24"/>
          <w:szCs w:val="24"/>
        </w:rPr>
        <w:t>тел.</w:t>
      </w:r>
    </w:p>
    <w:p w:rsidR="00800F78" w:rsidRPr="00DE43A6" w:rsidRDefault="00800F78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D51107" w:rsidRPr="00DE43A6" w:rsidRDefault="00D51107" w:rsidP="00DE43A6">
      <w:pPr>
        <w:pStyle w:val="a3"/>
        <w:numPr>
          <w:ilvl w:val="0"/>
          <w:numId w:val="2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Потенциальная энергия гравитационного взаимодействия двух тел:</w:t>
      </w:r>
    </w:p>
    <w:p w:rsidR="00D51107" w:rsidRPr="00DE43A6" w:rsidRDefault="00D51107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,</w:t>
      </w:r>
    </w:p>
    <w:p w:rsidR="00D51107" w:rsidRPr="00DE43A6" w:rsidRDefault="00D51107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тяготения,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411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411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массы тел,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телами.</w:t>
      </w:r>
    </w:p>
    <w:p w:rsidR="00800F78" w:rsidRPr="00DE43A6" w:rsidRDefault="00800F78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D51107" w:rsidRPr="00DE43A6" w:rsidRDefault="00D51107" w:rsidP="00DE43A6">
      <w:pPr>
        <w:pStyle w:val="a3"/>
        <w:numPr>
          <w:ilvl w:val="0"/>
          <w:numId w:val="2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Первая космическая скорость для кругового движения вблизи поверхности планеты:</w:t>
      </w:r>
    </w:p>
    <w:p w:rsidR="00D32C27" w:rsidRPr="00DE43A6" w:rsidRDefault="00D51107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GM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420D1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D51107" w:rsidRPr="00DE43A6" w:rsidRDefault="00D32C27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тяготения,  М – масса планеты,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радиус планеты.</w:t>
      </w:r>
    </w:p>
    <w:p w:rsidR="00D32C27" w:rsidRPr="00DE43A6" w:rsidRDefault="00D32C27" w:rsidP="00332757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4.</w:t>
      </w:r>
      <w:r w:rsidR="003327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39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2757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40139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Вторая космическая скорость: </w:t>
      </w:r>
    </w:p>
    <w:p w:rsidR="0040139A" w:rsidRPr="00DE43A6" w:rsidRDefault="0040139A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2(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,</w:t>
      </w:r>
    </w:p>
    <w:p w:rsidR="0040139A" w:rsidRPr="00DE43A6" w:rsidRDefault="00420D1A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40139A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40139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тяготения,  М – масса планеты, </w:t>
      </w:r>
      <w:r w:rsidR="0040139A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40139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радиус планеты.</w:t>
      </w:r>
    </w:p>
    <w:p w:rsidR="00420D1A" w:rsidRPr="00DE43A6" w:rsidRDefault="00420D1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51107" w:rsidRPr="00DE43A6" w:rsidRDefault="0040139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Законы идеального газа</w:t>
      </w:r>
    </w:p>
    <w:p w:rsidR="0040139A" w:rsidRPr="00DE43A6" w:rsidRDefault="0040139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0139A" w:rsidRPr="00DE43A6" w:rsidRDefault="0040139A" w:rsidP="00DE43A6">
      <w:pPr>
        <w:pStyle w:val="a3"/>
        <w:numPr>
          <w:ilvl w:val="0"/>
          <w:numId w:val="3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Уравнение Менделеева-Клайперона:</w:t>
      </w:r>
    </w:p>
    <w:p w:rsidR="0040139A" w:rsidRPr="00DE43A6" w:rsidRDefault="0040139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>/µ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mRT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/µ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mRT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µ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,</w:t>
      </w:r>
      <w:r w:rsidR="00C877A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877A7" w:rsidRPr="00DE43A6" w:rsidRDefault="00C877A7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 газа,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объем газа,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- газовая постоянная,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газа, µ - молярная масса газа.</w:t>
      </w:r>
    </w:p>
    <w:p w:rsidR="00B71F66" w:rsidRPr="00DE43A6" w:rsidRDefault="00B71F6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877A7" w:rsidRPr="00DE43A6" w:rsidRDefault="00C877A7" w:rsidP="00DE43A6">
      <w:pPr>
        <w:pStyle w:val="a3"/>
        <w:numPr>
          <w:ilvl w:val="0"/>
          <w:numId w:val="3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Средняя квадратичная скорость молекул газа</w:t>
      </w:r>
      <w:r w:rsidR="00B71F66"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71F66" w:rsidRPr="00DE43A6" w:rsidRDefault="00B71F66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(3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(3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/µ)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/µ 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2B6B5B" w:rsidRPr="00DE43A6" w:rsidRDefault="00B71F66" w:rsidP="00C411FE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средняя квадратичная скорость,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Больцмана,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 µ - молярная масса,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- концентрация</w:t>
      </w:r>
      <w:r w:rsidR="00C411F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411FE" w:rsidRPr="00C411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11FE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C411FE">
        <w:rPr>
          <w:rFonts w:ascii="Times New Roman" w:eastAsiaTheme="minorEastAsia" w:hAnsi="Times New Roman" w:cs="Times New Roman"/>
          <w:sz w:val="24"/>
          <w:szCs w:val="24"/>
        </w:rPr>
        <w:t xml:space="preserve"> –масса молекулы, </w:t>
      </w:r>
      <w:r w:rsidR="00C411FE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C411FE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- газовая постоянная</w:t>
      </w:r>
      <w:r w:rsidR="002B6B5B"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139A" w:rsidRPr="00DE43A6" w:rsidRDefault="002B6B5B" w:rsidP="00DE43A6">
      <w:pPr>
        <w:pStyle w:val="a3"/>
        <w:numPr>
          <w:ilvl w:val="0"/>
          <w:numId w:val="3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Концентрация частиц определяется как:</w:t>
      </w:r>
      <w:r w:rsidR="00B71F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742912" w:rsidRPr="00DE43A6" w:rsidRDefault="002B6B5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2B6B5B" w:rsidRPr="00DE43A6" w:rsidRDefault="00332757" w:rsidP="00332757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концентрация частиц,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давление,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- температура,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частиц,  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объем.</w:t>
      </w:r>
      <w:r w:rsidR="0074291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</w:p>
    <w:p w:rsidR="00EC2055" w:rsidRPr="00DE43A6" w:rsidRDefault="00783E38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w:r w:rsidR="00332757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Связь давления с температурой и концентрацией:</w:t>
      </w:r>
    </w:p>
    <w:p w:rsidR="00783E38" w:rsidRPr="00DE43A6" w:rsidRDefault="00783E38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ab/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nkT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783E38" w:rsidRPr="00DE43A6" w:rsidRDefault="00783E38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концентрация,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Больцмана,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скорость,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частицы, 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960D6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объем.</w:t>
      </w:r>
    </w:p>
    <w:p w:rsidR="009F17E5" w:rsidRPr="00DE43A6" w:rsidRDefault="003327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>Изотермический процесс:</w:t>
      </w:r>
    </w:p>
    <w:p w:rsidR="009F17E5" w:rsidRPr="00DE43A6" w:rsidRDefault="009F17E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 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C2D86" w:rsidRPr="00DE43A6" w:rsidRDefault="00FC2D86" w:rsidP="00332757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Пуассона.</w:t>
      </w:r>
    </w:p>
    <w:p w:rsidR="00FC2D86" w:rsidRPr="00DE43A6" w:rsidRDefault="003327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6.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C2D86" w:rsidRPr="00DE43A6">
        <w:rPr>
          <w:rFonts w:ascii="Times New Roman" w:eastAsiaTheme="minorEastAsia" w:hAnsi="Times New Roman" w:cs="Times New Roman"/>
          <w:sz w:val="24"/>
          <w:szCs w:val="24"/>
        </w:rPr>
        <w:t>Изобарический процесс:</w:t>
      </w:r>
    </w:p>
    <w:p w:rsidR="00FC2D86" w:rsidRPr="00DE43A6" w:rsidRDefault="00FC2D8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FC2D86" w:rsidRPr="00DE43A6" w:rsidRDefault="00FC2D86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Пуассона.</w:t>
      </w:r>
    </w:p>
    <w:p w:rsidR="00FC2D86" w:rsidRPr="00DE43A6" w:rsidRDefault="003327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7.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>Изохорический процесс:</w:t>
      </w:r>
    </w:p>
    <w:p w:rsidR="00CE2120" w:rsidRPr="00DE43A6" w:rsidRDefault="00CE2120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CE2120" w:rsidRPr="00DE43A6" w:rsidRDefault="00CE2120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Пуассона.</w:t>
      </w:r>
    </w:p>
    <w:p w:rsidR="00CE2120" w:rsidRPr="00DE43A6" w:rsidRDefault="00332757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>Адиабатический процесс:</w:t>
      </w:r>
    </w:p>
    <w:p w:rsidR="00CE2120" w:rsidRPr="00DE43A6" w:rsidRDefault="00CE2120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CE2120" w:rsidRPr="00DE43A6" w:rsidRDefault="00CE2120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объем,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γ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Пуассона.</w:t>
      </w:r>
    </w:p>
    <w:p w:rsidR="00E01695" w:rsidRPr="00DE43A6" w:rsidRDefault="00E01695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Теплота. Уравнение теплового баланса</w:t>
      </w:r>
    </w:p>
    <w:p w:rsidR="00E01695" w:rsidRPr="00DE43A6" w:rsidRDefault="00E01695" w:rsidP="00DE43A6">
      <w:pPr>
        <w:pStyle w:val="a3"/>
        <w:numPr>
          <w:ilvl w:val="0"/>
          <w:numId w:val="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Связь количества теплоты с </w:t>
      </w:r>
      <w:r w:rsidR="00306F34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удельной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теплоемкостью: </w:t>
      </w:r>
    </w:p>
    <w:p w:rsidR="00306F34" w:rsidRPr="00DE43A6" w:rsidRDefault="00306F34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mcΔT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034A6A" w:rsidRPr="00DE43A6" w:rsidRDefault="00306F34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теплоты,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удельная теплоемкость,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4A6A" w:rsidRPr="00DE43A6">
        <w:rPr>
          <w:rFonts w:ascii="Times New Roman" w:eastAsiaTheme="minorEastAsia" w:hAnsi="Times New Roman" w:cs="Times New Roman"/>
          <w:sz w:val="24"/>
          <w:szCs w:val="24"/>
        </w:rPr>
        <w:t>– разность между конечной и начальной температурами</w:t>
      </w:r>
      <w:r w:rsidR="00CE2120"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4A6A" w:rsidRPr="00DE43A6" w:rsidRDefault="00034A6A" w:rsidP="00DE43A6">
      <w:pPr>
        <w:pStyle w:val="a3"/>
        <w:numPr>
          <w:ilvl w:val="0"/>
          <w:numId w:val="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Теплота плавления (кристаллизации) : </w:t>
      </w:r>
    </w:p>
    <w:p w:rsidR="00034A6A" w:rsidRPr="00DE43A6" w:rsidRDefault="00034A6A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34A6A" w:rsidRPr="00DE43A6" w:rsidRDefault="00034A6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mcΔT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mΔTλ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F17E5" w:rsidRPr="00DE43A6" w:rsidRDefault="009F17E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34A6A" w:rsidRPr="00DE43A6" w:rsidRDefault="00034A6A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теплоты,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удельная теплоемкость,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разность между конечной и начальной температурами,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33275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количество теплоты,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удельная теплоемкость,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удельная теплота плавления  (кристаллизации).</w:t>
      </w:r>
    </w:p>
    <w:p w:rsidR="00306F34" w:rsidRPr="00DE43A6" w:rsidRDefault="00306F34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34A6A" w:rsidRPr="00DE43A6" w:rsidRDefault="00034A6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Первое начало термодинамики. КПД. Внутренняя энергия газа. Работа.</w:t>
      </w:r>
    </w:p>
    <w:p w:rsidR="00E01695" w:rsidRPr="00DE43A6" w:rsidRDefault="00E01695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150A3" w:rsidRPr="00DE43A6" w:rsidRDefault="004150A3" w:rsidP="00DE43A6">
      <w:pPr>
        <w:pStyle w:val="a3"/>
        <w:numPr>
          <w:ilvl w:val="0"/>
          <w:numId w:val="5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Первое начало термодинамики:</w:t>
      </w:r>
    </w:p>
    <w:p w:rsidR="004150A3" w:rsidRPr="00DE43A6" w:rsidRDefault="004150A3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ΔQ = ΔU +ΔA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ΔQ = U +A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ΔQ = ΔU - A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 Q = U -A  ,</w:t>
      </w:r>
    </w:p>
    <w:p w:rsidR="00332757" w:rsidRDefault="004150A3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тепла в системе,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–приращение внутренней энергии в системе,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работа совершаемая системой (над системой), </w:t>
      </w:r>
    </w:p>
    <w:p w:rsidR="004150A3" w:rsidRPr="00DE43A6" w:rsidRDefault="004150A3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тепла в системе,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внутренняя энергия системы,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полная работа.</w:t>
      </w:r>
    </w:p>
    <w:p w:rsidR="004150A3" w:rsidRPr="00DE43A6" w:rsidRDefault="004150A3" w:rsidP="00DE43A6">
      <w:pPr>
        <w:pStyle w:val="a3"/>
        <w:numPr>
          <w:ilvl w:val="0"/>
          <w:numId w:val="5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Работа в термодинамике определяется как:</w:t>
      </w:r>
    </w:p>
    <w:p w:rsidR="004150A3" w:rsidRPr="00DE43A6" w:rsidRDefault="004150A3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3C3DFF" w:rsidRPr="00DE43A6" w:rsidRDefault="004150A3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ΔA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PΔT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ΔA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PΔV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г)  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ΔA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ΔQ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/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3C3DF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3C3DFF" w:rsidRPr="00DE43A6" w:rsidRDefault="003C3DFF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тепла в системе,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объема,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работа совершаемая системой (над системой),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</w:t>
      </w:r>
      <w:r w:rsidR="003327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температуры,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</w:t>
      </w:r>
      <w:r w:rsidR="00D31798"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давление.</w:t>
      </w:r>
    </w:p>
    <w:p w:rsidR="003C3DFF" w:rsidRPr="00DE43A6" w:rsidRDefault="003C3DFF" w:rsidP="00DE43A6">
      <w:pPr>
        <w:pStyle w:val="a3"/>
        <w:numPr>
          <w:ilvl w:val="0"/>
          <w:numId w:val="5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Внутренняя энергия одноатомного газа:</w:t>
      </w:r>
    </w:p>
    <w:p w:rsidR="003C3DFF" w:rsidRPr="00DE43A6" w:rsidRDefault="003C3DFF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б) 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ΔU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3ν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RΔT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в)  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ΔU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3ν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RΔV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ΔU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3ν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RΔP</w:t>
      </w:r>
      <w:r w:rsidR="009F17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F17E5" w:rsidRPr="00DE43A6" w:rsidRDefault="009F17E5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внутренней энергии,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газовая постоянная, ν – число молей,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температуры,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объема,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давления.</w:t>
      </w:r>
    </w:p>
    <w:p w:rsidR="009F17E5" w:rsidRPr="00DE43A6" w:rsidRDefault="009F17E5" w:rsidP="00DE43A6">
      <w:pPr>
        <w:pStyle w:val="a3"/>
        <w:numPr>
          <w:ilvl w:val="0"/>
          <w:numId w:val="5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КПД идеальной тепловой машины:</w:t>
      </w:r>
    </w:p>
    <w:p w:rsidR="00CE2120" w:rsidRPr="00DE43A6" w:rsidRDefault="00CE2120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η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η =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η = (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) 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) 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г)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)  η = (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) 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</w:rPr>
        <w:t>) /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E5462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0E5462" w:rsidRPr="00DE43A6" w:rsidRDefault="000E5462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тепло, полученное от нагревателя,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тепло, отданное холодильнику,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нагревателя,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холодильника.</w:t>
      </w:r>
    </w:p>
    <w:p w:rsidR="009F17E5" w:rsidRPr="00DE43A6" w:rsidRDefault="002366F6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Закон Кулона. Напряженность и потенциал поля точечного заряда. Работа сил поля. Электроемкость. Конденсаторы.</w:t>
      </w:r>
    </w:p>
    <w:p w:rsidR="002366F6" w:rsidRPr="00DE43A6" w:rsidRDefault="002366F6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Закон Кулона:</w:t>
      </w:r>
    </w:p>
    <w:p w:rsidR="002366F6" w:rsidRPr="00DE43A6" w:rsidRDefault="002366F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,</w:t>
      </w:r>
    </w:p>
    <w:p w:rsidR="002366F6" w:rsidRPr="00DE43A6" w:rsidRDefault="002366F6" w:rsidP="001F75D3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 Кулона,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заряд,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1/4πεε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– постоянная, определяющая свойства среды,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</w:t>
      </w:r>
      <w:r w:rsidR="004B769C" w:rsidRPr="00DE43A6">
        <w:rPr>
          <w:rFonts w:ascii="Times New Roman" w:eastAsiaTheme="minorEastAsia" w:hAnsi="Times New Roman" w:cs="Times New Roman"/>
          <w:sz w:val="24"/>
          <w:szCs w:val="24"/>
        </w:rPr>
        <w:t>между зарядами.</w:t>
      </w:r>
    </w:p>
    <w:p w:rsidR="004B769C" w:rsidRPr="00DE43A6" w:rsidRDefault="004B769C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Напряженность поля точечного заряда:</w:t>
      </w:r>
    </w:p>
    <w:p w:rsidR="004B769C" w:rsidRPr="00DE43A6" w:rsidRDefault="004B769C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4B769C" w:rsidRPr="00DE43A6" w:rsidRDefault="004B769C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напряженность поля,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заряд,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- заряды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1/4πεε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– постоянная, определяющая свойства среды,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зарядами или от заряда до точки в которой измеряется напряженность.</w:t>
      </w:r>
    </w:p>
    <w:p w:rsidR="004B769C" w:rsidRPr="00DE43A6" w:rsidRDefault="004B769C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Потенциал поля точечного заряда:</w:t>
      </w:r>
    </w:p>
    <w:p w:rsidR="004B769C" w:rsidRPr="00DE43A6" w:rsidRDefault="004B769C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φ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φ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φ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 φ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4B769C" w:rsidRPr="00DE43A6" w:rsidRDefault="004B769C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φ – потенциал,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заряд,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1/4πεε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– постоянная, определяющая свойства среды,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от заряда до точки в которой измеряется потенциал.</w:t>
      </w:r>
      <w:r w:rsidR="00F876DC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76DC" w:rsidRPr="00DE43A6" w:rsidRDefault="00F876DC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Работа сил поля по перемещению заряда:</w:t>
      </w:r>
    </w:p>
    <w:p w:rsidR="00F876DC" w:rsidRPr="00DE43A6" w:rsidRDefault="00F876DC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A= kq/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φ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A= qΔ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φ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A= qΔE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A= kqΔr ,</w:t>
      </w:r>
    </w:p>
    <w:p w:rsidR="00F876DC" w:rsidRPr="00DE43A6" w:rsidRDefault="00F876DC" w:rsidP="001F75D3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работа сил поля,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заряд, φ – потенциал,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φ – разность потенциалов,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изменение напряженности поля,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1/4πεε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1F75D3">
        <w:rPr>
          <w:rFonts w:ascii="Times New Roman" w:eastAsiaTheme="minorEastAsia" w:hAnsi="Times New Roman" w:cs="Times New Roman"/>
          <w:sz w:val="24"/>
          <w:szCs w:val="24"/>
        </w:rPr>
        <w:t>– постоянная,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определяющая свойства среды,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изменение координаты положения заряда.</w:t>
      </w:r>
    </w:p>
    <w:p w:rsidR="00F876DC" w:rsidRPr="00DE43A6" w:rsidRDefault="00F876DC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Электроемкость проводника:</w:t>
      </w:r>
    </w:p>
    <w:p w:rsidR="00811A69" w:rsidRPr="00DE43A6" w:rsidRDefault="00811A69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811A69" w:rsidRPr="00DE43A6" w:rsidRDefault="00811A69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С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/φ    б) 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φ    в) 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φ/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qr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>/φ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="003A2CE7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2CE7" w:rsidRPr="00DE43A6" w:rsidRDefault="003A2CE7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3A2CE7" w:rsidRPr="00DE43A6" w:rsidRDefault="003A2CE7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электроемкость,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заряд, φ – потенциал,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размеры проводника.</w:t>
      </w:r>
    </w:p>
    <w:p w:rsidR="004B769C" w:rsidRPr="00DE43A6" w:rsidRDefault="003A2CE7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Емкость плоского конденсатора:</w:t>
      </w:r>
    </w:p>
    <w:p w:rsidR="003A2CE7" w:rsidRPr="00DE43A6" w:rsidRDefault="003A2CE7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С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Sd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</w:rPr>
        <w:t>4πεε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0D1594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/φ ,</w:t>
      </w:r>
    </w:p>
    <w:p w:rsidR="000D1594" w:rsidRPr="00DE43A6" w:rsidRDefault="000D1594" w:rsidP="001F75D3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С – электроемкость,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заряд,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пластинами конденсатора,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1/4πεε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– постоянная, определяющая свойства среды, </w:t>
      </w:r>
      <w:r w:rsidR="001F75D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площадь пластин конденсатора, φ - потенциал.</w:t>
      </w:r>
    </w:p>
    <w:p w:rsidR="000D1594" w:rsidRPr="00DE43A6" w:rsidRDefault="000D1594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Емкость батареи конденсаторов при последовательном соединении:</w:t>
      </w:r>
    </w:p>
    <w:p w:rsidR="000D1594" w:rsidRPr="00DE43A6" w:rsidRDefault="000D1594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а)   С = С1 + С2 + …..+ С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>1/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Cn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>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>С1 + С2 + …..+ С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5582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55829" w:rsidRPr="00DE43A6" w:rsidRDefault="00555829" w:rsidP="00DE43A6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Емкость батареи </w:t>
      </w:r>
      <w:r w:rsidR="00C359AE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конденсаторов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при параллельном соединении:</w:t>
      </w:r>
    </w:p>
    <w:p w:rsidR="00555829" w:rsidRPr="00DE43A6" w:rsidRDefault="00555829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а)   С = С1 + С2 + …..+ С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г) 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С1 + С2 + …..+ С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</w:p>
    <w:p w:rsidR="00FB265B" w:rsidRPr="00DE43A6" w:rsidRDefault="00FB265B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9. </w:t>
      </w:r>
      <w:r w:rsidR="001F75D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Энергия заряженного конденсатора:</w:t>
      </w:r>
    </w:p>
    <w:p w:rsidR="00FB265B" w:rsidRPr="00DE43A6" w:rsidRDefault="00FB265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 εε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CU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/2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CI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,  </w:t>
      </w:r>
    </w:p>
    <w:p w:rsidR="00FB265B" w:rsidRPr="00DE43A6" w:rsidRDefault="00FB265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емкость конденсатора,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 на обкладках,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ток, ε – диэлектрическая проницаемость, 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– электрическая постоянная.</w:t>
      </w:r>
    </w:p>
    <w:p w:rsidR="000D1594" w:rsidRPr="00DE43A6" w:rsidRDefault="000D1594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2366F6" w:rsidRPr="00DE43A6" w:rsidRDefault="00555829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Постоянный ток. Закон Ома. Закон Джоуля-Ленца. Соединение проводников.</w:t>
      </w:r>
    </w:p>
    <w:p w:rsidR="00555829" w:rsidRPr="00DE43A6" w:rsidRDefault="00555829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5829" w:rsidRPr="00DE43A6" w:rsidRDefault="00555829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Сила постоянного тока:</w:t>
      </w:r>
    </w:p>
    <w:p w:rsidR="00555829" w:rsidRPr="00DE43A6" w:rsidRDefault="00555829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q/R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q/t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I = qRt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I = qt/R ,</w:t>
      </w:r>
    </w:p>
    <w:p w:rsidR="00555829" w:rsidRPr="00DE43A6" w:rsidRDefault="00555829" w:rsidP="001F75D3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 тока,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заряд, прошедший через сопротивление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время,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сопротивление.</w:t>
      </w:r>
    </w:p>
    <w:p w:rsidR="00C359AE" w:rsidRPr="00DE43A6" w:rsidRDefault="00C359AE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Сопротивление проводника одинакового сечения (провод):</w:t>
      </w:r>
    </w:p>
    <w:p w:rsidR="0067721B" w:rsidRPr="00DE43A6" w:rsidRDefault="0067721B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ρ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ρS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Sρ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ρ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,</w:t>
      </w:r>
    </w:p>
    <w:p w:rsidR="0067721B" w:rsidRPr="00DE43A6" w:rsidRDefault="0067721B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ρ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удельное сопротивление,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длина проводника,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сечение проводника.</w:t>
      </w:r>
    </w:p>
    <w:p w:rsidR="0067721B" w:rsidRPr="00DE43A6" w:rsidRDefault="0067721B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Закон Джоуля-Ленца:</w:t>
      </w:r>
    </w:p>
    <w:p w:rsidR="0067721B" w:rsidRPr="00DE43A6" w:rsidRDefault="0067721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IRΔt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RΔt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7013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013F" w:rsidRPr="00DE43A6" w:rsidRDefault="0017013F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- количество тепла,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промежуток времени,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напряжение.</w:t>
      </w:r>
    </w:p>
    <w:p w:rsidR="00285371" w:rsidRPr="00DE43A6" w:rsidRDefault="00285371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Закон Ома для участка цепи:</w:t>
      </w:r>
    </w:p>
    <w:p w:rsidR="00285371" w:rsidRPr="00DE43A6" w:rsidRDefault="00285371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U∙R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U/R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R/U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 U = I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 ,</w:t>
      </w:r>
    </w:p>
    <w:p w:rsidR="00285371" w:rsidRPr="00DE43A6" w:rsidRDefault="00285371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напряжение.</w:t>
      </w:r>
    </w:p>
    <w:p w:rsidR="00285371" w:rsidRPr="00DE43A6" w:rsidRDefault="00285371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Закон  Ома для полной цепи (контур):</w:t>
      </w:r>
    </w:p>
    <w:p w:rsidR="00285371" w:rsidRPr="00DE43A6" w:rsidRDefault="00285371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ε∙(R+r)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I = ε/(R+r)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ε = I/(R+r)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) ε = I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34A7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/r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</w:t>
      </w:r>
      <w:r w:rsidR="00B34A7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B34A7B" w:rsidRPr="00DE43A6" w:rsidRDefault="00B34A7B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эдс: электродвижущая сила (в вольтах),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 в цепи,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внешнее сопротивление цепи,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–внутреннее сопротивление источника эдс.</w:t>
      </w:r>
    </w:p>
    <w:p w:rsidR="00285371" w:rsidRPr="00DE43A6" w:rsidRDefault="00B34A7B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Сопротивление при </w:t>
      </w:r>
      <w:r w:rsidR="00135CB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параллельном соединении нескольких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проводников (сопротивлений):</w:t>
      </w:r>
    </w:p>
    <w:p w:rsidR="00B34A7B" w:rsidRPr="00DE43A6" w:rsidRDefault="00B34A7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 + …..+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г)  1/</w:t>
      </w:r>
      <w:r w:rsidR="00135CB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35CB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w:r w:rsidR="00135CB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 + …..+ </w:t>
      </w:r>
      <w:r w:rsidR="00135CB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</w:p>
    <w:p w:rsidR="00135CB5" w:rsidRPr="00DE43A6" w:rsidRDefault="00135CB5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="001F75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Сопротивление при последовательном соединении нескольких проводников (сопротивлений):</w:t>
      </w:r>
    </w:p>
    <w:p w:rsidR="00135CB5" w:rsidRPr="00DE43A6" w:rsidRDefault="00135CB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 + …..+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1 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 +…..+ 1/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г)  1/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 + …..+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</w:p>
    <w:p w:rsidR="0067721B" w:rsidRPr="00DE43A6" w:rsidRDefault="00135CB5" w:rsidP="00DE43A6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Магнитное поле. Закон Ампера. Сила Лоренца. Электромагнитная индукция. Электромагнитные колебания.</w:t>
      </w:r>
    </w:p>
    <w:p w:rsidR="00135CB5" w:rsidRPr="00DE43A6" w:rsidRDefault="005C066F" w:rsidP="00DE43A6">
      <w:pPr>
        <w:pStyle w:val="a3"/>
        <w:numPr>
          <w:ilvl w:val="0"/>
          <w:numId w:val="8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Закон Ампера:</w:t>
      </w:r>
    </w:p>
    <w:p w:rsidR="005C066F" w:rsidRPr="00DE43A6" w:rsidRDefault="005C066F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IB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</w:t>
      </w:r>
      <w:r w:rsidRPr="000B79A5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Pr="000B79A5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B79A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B79A5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B79A5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0B79A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B79A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0B79A5">
        <w:rPr>
          <w:rFonts w:ascii="Times New Roman" w:eastAsiaTheme="minorEastAsia" w:hAnsi="Times New Roman" w:cs="Times New Roman"/>
          <w:sz w:val="24"/>
          <w:szCs w:val="24"/>
          <w:lang w:val="en-US"/>
        </w:rPr>
        <w:t>sinα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Bsinα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BI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5C066F" w:rsidRPr="00DE43A6" w:rsidRDefault="005C066F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сила Ампера,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индукция, </w:t>
      </w:r>
      <w:r w:rsidRPr="00DE43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длина проводника, α – угол между индукцией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 током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066F" w:rsidRPr="00DE43A6" w:rsidRDefault="005C066F" w:rsidP="00DE43A6">
      <w:pPr>
        <w:pStyle w:val="a3"/>
        <w:numPr>
          <w:ilvl w:val="0"/>
          <w:numId w:val="8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Сила Лоренца:</w:t>
      </w:r>
    </w:p>
    <w:p w:rsidR="005C066F" w:rsidRPr="00DE43A6" w:rsidRDefault="005C066F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∙[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vB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∙[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IB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]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∙[</w:t>
      </w:r>
      <w:r w:rsidR="00B216A9" w:rsidRPr="00DE43A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l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∙[</w:t>
      </w:r>
      <w:r w:rsidR="00B216A9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vI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216A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216A9" w:rsidRPr="00DE43A6" w:rsidRDefault="00B216A9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сила,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заряда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индукция, </w:t>
      </w:r>
      <w:r w:rsidRPr="00DE43A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длина проводника,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– ток.</w:t>
      </w:r>
      <w:r w:rsidR="000743AE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Скобки – векторное произведение величин.</w:t>
      </w:r>
    </w:p>
    <w:p w:rsidR="00B216A9" w:rsidRPr="00DE43A6" w:rsidRDefault="000743AE" w:rsidP="00DE43A6">
      <w:pPr>
        <w:pStyle w:val="a3"/>
        <w:numPr>
          <w:ilvl w:val="0"/>
          <w:numId w:val="8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Поток магнитной индукции Ф:</w:t>
      </w:r>
    </w:p>
    <w:p w:rsidR="000743AE" w:rsidRPr="00DE43A6" w:rsidRDefault="000743AE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Ф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Ф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 Ф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Ф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SI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743AE" w:rsidRPr="00DE43A6" w:rsidRDefault="000743AE" w:rsidP="000B79A5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Ф – поток индукции, </w:t>
      </w:r>
      <w:r w:rsidR="008248FA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="008248F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площадь сечения контура, создающего поток, </w:t>
      </w:r>
      <w:r w:rsidR="008248FA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="008248F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ток, </w:t>
      </w:r>
      <w:r w:rsidR="008248FA"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8248FA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индукция.</w:t>
      </w:r>
    </w:p>
    <w:p w:rsidR="008248FA" w:rsidRPr="00DE43A6" w:rsidRDefault="008248FA" w:rsidP="00DE43A6">
      <w:pPr>
        <w:pStyle w:val="a3"/>
        <w:numPr>
          <w:ilvl w:val="0"/>
          <w:numId w:val="8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Какую размерность имеет поток магнитной индукции</w:t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(вебер)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248FA" w:rsidRPr="00DE43A6" w:rsidRDefault="008248FA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[Ф] = </w:t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</w:rPr>
        <w:t>генри/метр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</w:rPr>
        <w:t>[Ф] = тесла∙метр</w:t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 </w:t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</w:rPr>
        <w:t>[Ф] = ампер/метр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</w:t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[Ф] = вольт∙метр</w:t>
      </w:r>
    </w:p>
    <w:p w:rsidR="008C2E83" w:rsidRPr="00DE43A6" w:rsidRDefault="00AD335F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ab/>
      </w:r>
      <w:r w:rsidR="008C2E83" w:rsidRPr="00DE43A6">
        <w:rPr>
          <w:rFonts w:ascii="Times New Roman" w:eastAsiaTheme="minorEastAsia" w:hAnsi="Times New Roman" w:cs="Times New Roman"/>
          <w:sz w:val="24"/>
          <w:szCs w:val="24"/>
        </w:rPr>
        <w:t>ЭДС индукции можно найти по формуле:</w:t>
      </w:r>
    </w:p>
    <w:p w:rsidR="008C2E83" w:rsidRPr="00DE43A6" w:rsidRDefault="008C2E83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Ф∙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Ф/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="00632491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32491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IR</w:t>
      </w:r>
      <w:r w:rsidR="00632491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 </w:t>
      </w:r>
    </w:p>
    <w:p w:rsidR="00632491" w:rsidRPr="00DE43A6" w:rsidRDefault="00632491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эдс индукции,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Ф – изменение потока,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Δt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–промежуток времени,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сопротивление.</w:t>
      </w:r>
    </w:p>
    <w:p w:rsidR="00632491" w:rsidRPr="00DE43A6" w:rsidRDefault="00AD335F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491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Связь напряженности магнитного поля с индукцией: </w:t>
      </w:r>
    </w:p>
    <w:p w:rsidR="00632491" w:rsidRPr="00DE43A6" w:rsidRDefault="00632491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/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µµ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б)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µµ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/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µµ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г) 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µ,</w:t>
      </w:r>
    </w:p>
    <w:p w:rsidR="00632491" w:rsidRPr="00DE43A6" w:rsidRDefault="00632491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индукция, 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напряженность магнитного поля, µ - магнитная проницаемость среды, µ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>= 4π∙10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-7 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Гн/м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– магнитная постоянная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D335F" w:rsidRPr="00DE43A6" w:rsidRDefault="00AD335F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Энергия магнитного поля в катушке:</w:t>
      </w:r>
    </w:p>
    <w:p w:rsidR="00AD335F" w:rsidRPr="00DE43A6" w:rsidRDefault="00AD335F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LI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Ф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LI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/Ф   , </w:t>
      </w:r>
    </w:p>
    <w:p w:rsidR="00AD335F" w:rsidRPr="00DE43A6" w:rsidRDefault="000B79A5" w:rsidP="000B79A5">
      <w:pPr>
        <w:pStyle w:val="a3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энергия магнитного поля, 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индуктивность катушки (Гн), 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AD335F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ток в катушке, Ф – поток.</w:t>
      </w:r>
    </w:p>
    <w:p w:rsidR="00AD335F" w:rsidRPr="00DE43A6" w:rsidRDefault="00D31798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Период и частота колебаний в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контуре:</w:t>
      </w:r>
    </w:p>
    <w:p w:rsidR="00AD335F" w:rsidRPr="00DE43A6" w:rsidRDefault="00D31798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=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=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=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1/(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=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 </w:t>
      </w:r>
    </w:p>
    <w:p w:rsidR="00D31798" w:rsidRPr="00DE43A6" w:rsidRDefault="00D31798" w:rsidP="000B79A5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период,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индуктивность,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E4662C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емкость.</w:t>
      </w:r>
    </w:p>
    <w:p w:rsidR="008C2E83" w:rsidRPr="00DE43A6" w:rsidRDefault="00E4662C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Длина волны электромагнитного колебания, на которую настроен колебательный контур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4662C" w:rsidRPr="00DE43A6" w:rsidRDefault="00E4662C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а)  λ = 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б)  λ = 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λ = 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λ =  2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4662C" w:rsidRPr="00DE43A6" w:rsidRDefault="00E4662C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λ – длина волны,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электромагнитной волны,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индуктивность,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емкость.</w:t>
      </w:r>
    </w:p>
    <w:p w:rsidR="008248FA" w:rsidRPr="00DE43A6" w:rsidRDefault="00C10228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Фотоэффект. Радиоактивность. Период полураспада.</w:t>
      </w:r>
    </w:p>
    <w:p w:rsidR="00C10228" w:rsidRPr="00DE43A6" w:rsidRDefault="00C10228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10228" w:rsidRPr="00DE43A6" w:rsidRDefault="001D2F90" w:rsidP="00DE43A6">
      <w:pPr>
        <w:pStyle w:val="a3"/>
        <w:numPr>
          <w:ilvl w:val="0"/>
          <w:numId w:val="10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Уравнение фотоэффекта Эйнштейна:</w:t>
      </w:r>
    </w:p>
    <w:p w:rsidR="001D2F90" w:rsidRPr="00DE43A6" w:rsidRDefault="001D2F90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λ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вых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вых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вых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  г) 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/с = 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вых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mv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/2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E36E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F90" w:rsidRPr="00DE43A6" w:rsidRDefault="004E36EB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Планка, λ – длина волны электромагнитного излучения,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частота электромагнитного излучения,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вых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– работа выхода электронов из металла,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масса электрона,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вылетевших электронов, с – скорость света.</w:t>
      </w:r>
    </w:p>
    <w:p w:rsidR="004E36EB" w:rsidRPr="00DE43A6" w:rsidRDefault="004E36EB" w:rsidP="00DE43A6">
      <w:pPr>
        <w:pStyle w:val="a3"/>
        <w:numPr>
          <w:ilvl w:val="0"/>
          <w:numId w:val="10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Период полураспада связан с количеством не распавшихся атомов радиоактивного вещества формулой:</w:t>
      </w:r>
    </w:p>
    <w:p w:rsidR="004E36EB" w:rsidRPr="00DE43A6" w:rsidRDefault="004E36EB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E36EB" w:rsidRPr="00DE43A6" w:rsidRDefault="004E36E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а) 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б) 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977F0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977F0" w:rsidRPr="00DE43A6" w:rsidRDefault="008977F0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–количество не распавшихся атомов радиоактивного вещества,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исходных атомов,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текущее время,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период полураспада радиоактивного вещества,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-  экспонента.</w:t>
      </w:r>
    </w:p>
    <w:p w:rsidR="003E6A9A" w:rsidRPr="00DE43A6" w:rsidRDefault="003E6A9A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E36EB" w:rsidRPr="00DE43A6" w:rsidRDefault="00C904D4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Геометрическая и физическая оптика</w:t>
      </w:r>
    </w:p>
    <w:p w:rsidR="003E6A9A" w:rsidRPr="00DE43A6" w:rsidRDefault="00B81D96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Формула линзы:</w:t>
      </w:r>
    </w:p>
    <w:p w:rsidR="00B81D96" w:rsidRPr="00DE43A6" w:rsidRDefault="00B81D9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f = 1/a + 1/b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f = a + b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1/f = 1/a + 1/b 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f = (a + b)/ab , </w:t>
      </w:r>
    </w:p>
    <w:p w:rsidR="00B81D96" w:rsidRPr="00DE43A6" w:rsidRDefault="00B81D96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фокусное расстояние линзы,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от предмета до линзы,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от изображения до линзы.</w:t>
      </w:r>
    </w:p>
    <w:p w:rsidR="00B81D96" w:rsidRPr="00DE43A6" w:rsidRDefault="00B81D96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Относительный показатель преломления определяется как:</w:t>
      </w:r>
    </w:p>
    <w:p w:rsidR="00B81D96" w:rsidRPr="00DE43A6" w:rsidRDefault="00B81D9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)/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)/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47C8B"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47C8B"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г)  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)/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47C8B"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E47C8B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47C8B"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E47C8B" w:rsidRPr="00DE43A6" w:rsidRDefault="00E47C8B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угол падения,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C624C3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угол преломления,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показатель преломления первой среды, связанной с углом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B79A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показатель преломляющей среды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 xml:space="preserve"> (угол </w:t>
      </w:r>
      <w:r w:rsidR="000B79A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7C8B" w:rsidRPr="00DE43A6" w:rsidRDefault="00E47C8B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Скорость света в среде с показателем преломления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 вакуума равна:</w:t>
      </w:r>
    </w:p>
    <w:p w:rsidR="00E47C8B" w:rsidRPr="00DE43A6" w:rsidRDefault="00E47C8B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C624C3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C624C3" w:rsidRPr="00DE43A6" w:rsidRDefault="00C624C3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–относительный показатель преломления, с – скорость света в вакууме,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света в среде. </w:t>
      </w:r>
    </w:p>
    <w:p w:rsidR="00C904D4" w:rsidRPr="00DE43A6" w:rsidRDefault="00C904D4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Импульс фотона:</w:t>
      </w:r>
    </w:p>
    <w:p w:rsidR="00C904D4" w:rsidRPr="00DE43A6" w:rsidRDefault="00C904D4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hcν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 </w:t>
      </w:r>
    </w:p>
    <w:p w:rsidR="00C904D4" w:rsidRPr="00DE43A6" w:rsidRDefault="00C904D4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импульс фотона, с – скорость света,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частота излучения,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Планка,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эквивалентная масса фотона.</w:t>
      </w:r>
    </w:p>
    <w:p w:rsidR="00C66304" w:rsidRPr="00DE43A6" w:rsidRDefault="00C66304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Уравнение Эйнштейна для энергии покоя частицы:</w:t>
      </w:r>
    </w:p>
    <w:p w:rsidR="00C66304" w:rsidRPr="00DE43A6" w:rsidRDefault="00C66304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hcν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C66304" w:rsidRPr="00DE43A6" w:rsidRDefault="00C66304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энергия покоя частицы массы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, с – скорость света,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частота излучения,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Планка.</w:t>
      </w:r>
    </w:p>
    <w:p w:rsidR="00C66304" w:rsidRPr="00DE43A6" w:rsidRDefault="00C66304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Энергия фотона:</w:t>
      </w:r>
    </w:p>
    <w:p w:rsidR="00C66304" w:rsidRPr="00DE43A6" w:rsidRDefault="00C66304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hcν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C66304" w:rsidRPr="00DE43A6" w:rsidRDefault="00C66304" w:rsidP="00DE43A6">
      <w:pPr>
        <w:pStyle w:val="a3"/>
        <w:numPr>
          <w:ilvl w:val="0"/>
          <w:numId w:val="14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Формула Брэгга-Вульфа для дифракционной решетки:</w:t>
      </w:r>
    </w:p>
    <w:p w:rsidR="00C66304" w:rsidRPr="00DE43A6" w:rsidRDefault="00C66304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sinφ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sinφ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в)   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sinφ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λ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ksinφ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956E5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956E5" w:rsidRPr="00DE43A6" w:rsidRDefault="00F956E5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постоянная дифракционной решетки (расстояние между ее ближайшими штрихами),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λ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длина волны,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порядок максимума </w:t>
      </w:r>
    </w:p>
    <w:p w:rsidR="00F956E5" w:rsidRPr="00DE43A6" w:rsidRDefault="00F956E5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(целое число),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угол дифракции.</w:t>
      </w:r>
    </w:p>
    <w:p w:rsidR="00F956E5" w:rsidRPr="00DE43A6" w:rsidRDefault="00F956E5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C66304" w:rsidRPr="00DE43A6" w:rsidRDefault="00F956E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Специальная теория относительности</w:t>
      </w:r>
    </w:p>
    <w:p w:rsidR="00A56966" w:rsidRPr="00DE43A6" w:rsidRDefault="00A5696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56E5" w:rsidRPr="00DE43A6" w:rsidRDefault="00F956E5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Размеры движущихся тел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уменьшаются в направлении движения по сравнению с неподвижными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956E5" w:rsidRPr="00DE43A6" w:rsidRDefault="00F956E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б) 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(1+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  <w:r w:rsidR="00A56966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56966" w:rsidRPr="00DE43A6" w:rsidRDefault="00A56966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света,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движущегося тела.</w:t>
      </w:r>
    </w:p>
    <w:p w:rsidR="00A56966" w:rsidRPr="00DE43A6" w:rsidRDefault="00A56966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9.  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Интервалы времени в движущихся системах отсчета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’ удлиняются в сравнении с покоящимися системами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56966" w:rsidRPr="00DE43A6" w:rsidRDefault="00A56966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/(1-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б)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/(1-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/(1- 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/(1+ 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="000A4599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</w:p>
    <w:p w:rsidR="000A4599" w:rsidRPr="00DE43A6" w:rsidRDefault="000A4599" w:rsidP="00DE43A6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света,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движущегося тела.</w:t>
      </w:r>
    </w:p>
    <w:p w:rsidR="00A56966" w:rsidRPr="00DE43A6" w:rsidRDefault="000A4599" w:rsidP="00DE43A6">
      <w:pPr>
        <w:pStyle w:val="a3"/>
        <w:numPr>
          <w:ilvl w:val="0"/>
          <w:numId w:val="7"/>
        </w:numPr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Полная энергия тела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связана с его энергией покоя</w:t>
      </w:r>
      <w:r w:rsidR="003E0B8E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0B8E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3E0B8E"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3E0B8E"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313B5" w:rsidRPr="00DE43A6" w:rsidRDefault="00A313B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/(1-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  в)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г)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 ,</w:t>
      </w:r>
    </w:p>
    <w:p w:rsidR="00A313B5" w:rsidRPr="00DE43A6" w:rsidRDefault="00A313B5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света,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движущегося тела.</w:t>
      </w:r>
    </w:p>
    <w:p w:rsidR="00A313B5" w:rsidRPr="00DE43A6" w:rsidRDefault="00A313B5" w:rsidP="00DE43A6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b/>
          <w:sz w:val="24"/>
          <w:szCs w:val="24"/>
        </w:rPr>
        <w:t>Физика атома. Атомного ядра и элементарных частиц</w:t>
      </w:r>
    </w:p>
    <w:p w:rsidR="00A313B5" w:rsidRPr="00DE43A6" w:rsidRDefault="00A313B5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Каков примерно размер атома:</w:t>
      </w:r>
    </w:p>
    <w:p w:rsidR="00A313B5" w:rsidRPr="00DE43A6" w:rsidRDefault="00A313B5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а)  10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м   б)  10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-8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м      в)  10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-10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м   г)   </w:t>
      </w:r>
      <w:r w:rsidR="00497122" w:rsidRPr="00DE43A6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497122"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-12</w:t>
      </w:r>
      <w:r w:rsidR="00497122" w:rsidRPr="00DE43A6"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497122" w:rsidRPr="00DE43A6" w:rsidRDefault="00497122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="000B79A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В теории Бора полная энергия электрона на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>-ой орбите определяется соотношением:</w:t>
      </w:r>
    </w:p>
    <w:p w:rsidR="00497122" w:rsidRPr="00DE43A6" w:rsidRDefault="00497122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- (13,6 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эВ 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- (13,6∙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эВ     в)  б)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(13,6/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эВ    г) 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E43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= (13,6∙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) эВ   </w:t>
      </w:r>
    </w:p>
    <w:p w:rsidR="00497122" w:rsidRPr="00DE43A6" w:rsidRDefault="00497122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3. Ядро тория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Th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230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90</m:t>
            </m:r>
          </m:den>
        </m:f>
      </m:oMath>
      <w:r w:rsidR="002B4D14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превратилось в ядро радия </w:t>
      </w:r>
      <w:r w:rsidR="002B4D14"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Ra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88</m:t>
            </m:r>
          </m:den>
        </m:f>
      </m:oMath>
      <w:r w:rsidR="002B4D14"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. Какую частицу при этом испустило ядро тория:</w:t>
      </w:r>
    </w:p>
    <w:p w:rsidR="002B4D14" w:rsidRPr="00DE43A6" w:rsidRDefault="002B4D14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а)  электрон   б)  протон     в)  нейтрон   г)  α – частицу  д)   два протона</w:t>
      </w:r>
    </w:p>
    <w:p w:rsidR="002B4D14" w:rsidRPr="00DE43A6" w:rsidRDefault="002B4D14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4.  При радиоактивном распаде ядра урана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238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92</m:t>
            </m:r>
          </m:den>
        </m:f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до стабильного ядра свинца  </w:t>
      </w:r>
      <w:r w:rsidRPr="00DE43A6">
        <w:rPr>
          <w:rFonts w:ascii="Times New Roman" w:eastAsiaTheme="minorEastAsia" w:hAnsi="Times New Roman" w:cs="Times New Roman"/>
          <w:sz w:val="24"/>
          <w:szCs w:val="24"/>
          <w:lang w:val="en-US"/>
        </w:rPr>
        <w:t>Pb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82</m:t>
            </m:r>
          </m:den>
        </m:f>
      </m:oMath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  должно произойти … α – распадов и …β </w:t>
      </w:r>
      <w:r w:rsidR="00181813" w:rsidRPr="00DE43A6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DE43A6">
        <w:rPr>
          <w:rFonts w:ascii="Times New Roman" w:eastAsiaTheme="minorEastAsia" w:hAnsi="Times New Roman" w:cs="Times New Roman"/>
          <w:sz w:val="24"/>
          <w:szCs w:val="24"/>
        </w:rPr>
        <w:t xml:space="preserve"> распадов</w:t>
      </w:r>
      <w:r w:rsidR="00181813" w:rsidRPr="00DE43A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81813" w:rsidRDefault="00181813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43A6">
        <w:rPr>
          <w:rFonts w:ascii="Times New Roman" w:eastAsiaTheme="minorEastAsia" w:hAnsi="Times New Roman" w:cs="Times New Roman"/>
          <w:sz w:val="24"/>
          <w:szCs w:val="24"/>
        </w:rPr>
        <w:t>а)  10 и 8   б)  8 и 10    в)  10 и 9   г)   9 и 10   д) 10 и 10</w:t>
      </w:r>
    </w:p>
    <w:p w:rsidR="000B79A5" w:rsidRDefault="000B79A5" w:rsidP="00DE43A6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B4D14" w:rsidRPr="00DE43A6" w:rsidRDefault="002B4D14" w:rsidP="00DE43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sectPr w:rsidR="002B4D14" w:rsidRPr="00DE43A6" w:rsidSect="00CE2120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F4" w:rsidRDefault="00413BF4" w:rsidP="00960D67">
      <w:pPr>
        <w:spacing w:after="0" w:line="240" w:lineRule="auto"/>
      </w:pPr>
      <w:r>
        <w:separator/>
      </w:r>
    </w:p>
  </w:endnote>
  <w:endnote w:type="continuationSeparator" w:id="0">
    <w:p w:rsidR="00413BF4" w:rsidRDefault="00413BF4" w:rsidP="0096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F4" w:rsidRDefault="00413BF4" w:rsidP="00960D67">
      <w:pPr>
        <w:spacing w:after="0" w:line="240" w:lineRule="auto"/>
      </w:pPr>
      <w:r>
        <w:separator/>
      </w:r>
    </w:p>
  </w:footnote>
  <w:footnote w:type="continuationSeparator" w:id="0">
    <w:p w:rsidR="00413BF4" w:rsidRDefault="00413BF4" w:rsidP="0096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2F"/>
    <w:multiLevelType w:val="hybridMultilevel"/>
    <w:tmpl w:val="D2B05D3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6264E3"/>
    <w:multiLevelType w:val="hybridMultilevel"/>
    <w:tmpl w:val="D99CD0F0"/>
    <w:lvl w:ilvl="0" w:tplc="F0EC1A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070D88"/>
    <w:multiLevelType w:val="hybridMultilevel"/>
    <w:tmpl w:val="B7BA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7A7"/>
    <w:multiLevelType w:val="hybridMultilevel"/>
    <w:tmpl w:val="BD0E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40D9"/>
    <w:multiLevelType w:val="hybridMultilevel"/>
    <w:tmpl w:val="E69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7CA4"/>
    <w:multiLevelType w:val="hybridMultilevel"/>
    <w:tmpl w:val="664E21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42F2E"/>
    <w:multiLevelType w:val="hybridMultilevel"/>
    <w:tmpl w:val="8636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423"/>
    <w:multiLevelType w:val="hybridMultilevel"/>
    <w:tmpl w:val="00C01892"/>
    <w:lvl w:ilvl="0" w:tplc="FC54C8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D6B1C63"/>
    <w:multiLevelType w:val="hybridMultilevel"/>
    <w:tmpl w:val="A9EC3A36"/>
    <w:lvl w:ilvl="0" w:tplc="0AAC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A6459"/>
    <w:multiLevelType w:val="hybridMultilevel"/>
    <w:tmpl w:val="2782F834"/>
    <w:lvl w:ilvl="0" w:tplc="9A30A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82B60"/>
    <w:multiLevelType w:val="hybridMultilevel"/>
    <w:tmpl w:val="CD1ADCBC"/>
    <w:lvl w:ilvl="0" w:tplc="BFFEE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15AF2"/>
    <w:multiLevelType w:val="hybridMultilevel"/>
    <w:tmpl w:val="23EEADB8"/>
    <w:lvl w:ilvl="0" w:tplc="FC40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F1F90"/>
    <w:multiLevelType w:val="hybridMultilevel"/>
    <w:tmpl w:val="022240A2"/>
    <w:lvl w:ilvl="0" w:tplc="5C22F0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D0D08"/>
    <w:multiLevelType w:val="hybridMultilevel"/>
    <w:tmpl w:val="F19A381A"/>
    <w:lvl w:ilvl="0" w:tplc="1B18C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296465"/>
    <w:multiLevelType w:val="hybridMultilevel"/>
    <w:tmpl w:val="3C062204"/>
    <w:lvl w:ilvl="0" w:tplc="6E4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1"/>
    <w:rsid w:val="00034A6A"/>
    <w:rsid w:val="00040ED6"/>
    <w:rsid w:val="00054705"/>
    <w:rsid w:val="000743AE"/>
    <w:rsid w:val="00084104"/>
    <w:rsid w:val="00092E61"/>
    <w:rsid w:val="00096FDD"/>
    <w:rsid w:val="000A4599"/>
    <w:rsid w:val="000B79A5"/>
    <w:rsid w:val="000D1594"/>
    <w:rsid w:val="000E5462"/>
    <w:rsid w:val="00135CB5"/>
    <w:rsid w:val="0017013F"/>
    <w:rsid w:val="001800DB"/>
    <w:rsid w:val="00181813"/>
    <w:rsid w:val="001A76FE"/>
    <w:rsid w:val="001D2F90"/>
    <w:rsid w:val="001F4324"/>
    <w:rsid w:val="001F75D3"/>
    <w:rsid w:val="0022262D"/>
    <w:rsid w:val="002366F6"/>
    <w:rsid w:val="00252C92"/>
    <w:rsid w:val="00285371"/>
    <w:rsid w:val="002A3058"/>
    <w:rsid w:val="002B4D14"/>
    <w:rsid w:val="002B6B5B"/>
    <w:rsid w:val="002D34B1"/>
    <w:rsid w:val="00306F34"/>
    <w:rsid w:val="003135AC"/>
    <w:rsid w:val="00332757"/>
    <w:rsid w:val="003A2CE7"/>
    <w:rsid w:val="003C3DFF"/>
    <w:rsid w:val="003E0B8E"/>
    <w:rsid w:val="003E6A9A"/>
    <w:rsid w:val="003E7149"/>
    <w:rsid w:val="0040139A"/>
    <w:rsid w:val="00413BF4"/>
    <w:rsid w:val="004150A3"/>
    <w:rsid w:val="00420D1A"/>
    <w:rsid w:val="00430FF9"/>
    <w:rsid w:val="00441723"/>
    <w:rsid w:val="00497122"/>
    <w:rsid w:val="004B769C"/>
    <w:rsid w:val="004E2B7A"/>
    <w:rsid w:val="004E36EB"/>
    <w:rsid w:val="005212FC"/>
    <w:rsid w:val="00555829"/>
    <w:rsid w:val="00560254"/>
    <w:rsid w:val="005753E1"/>
    <w:rsid w:val="005778D0"/>
    <w:rsid w:val="00596C53"/>
    <w:rsid w:val="005C066F"/>
    <w:rsid w:val="00632491"/>
    <w:rsid w:val="0067721B"/>
    <w:rsid w:val="00696E62"/>
    <w:rsid w:val="006B40FC"/>
    <w:rsid w:val="006F244B"/>
    <w:rsid w:val="006F2B6F"/>
    <w:rsid w:val="00724E82"/>
    <w:rsid w:val="00732631"/>
    <w:rsid w:val="00742912"/>
    <w:rsid w:val="00746165"/>
    <w:rsid w:val="00783E38"/>
    <w:rsid w:val="007C3057"/>
    <w:rsid w:val="007C3AB9"/>
    <w:rsid w:val="007F62D3"/>
    <w:rsid w:val="00800F78"/>
    <w:rsid w:val="00811A69"/>
    <w:rsid w:val="008248FA"/>
    <w:rsid w:val="008977F0"/>
    <w:rsid w:val="008A1BB4"/>
    <w:rsid w:val="008B1C6C"/>
    <w:rsid w:val="008C2E83"/>
    <w:rsid w:val="00906491"/>
    <w:rsid w:val="00960D67"/>
    <w:rsid w:val="009A318C"/>
    <w:rsid w:val="009F17E5"/>
    <w:rsid w:val="00A22CBF"/>
    <w:rsid w:val="00A313B5"/>
    <w:rsid w:val="00A44220"/>
    <w:rsid w:val="00A56966"/>
    <w:rsid w:val="00A811A9"/>
    <w:rsid w:val="00A86892"/>
    <w:rsid w:val="00AD335F"/>
    <w:rsid w:val="00AE28B7"/>
    <w:rsid w:val="00AF2221"/>
    <w:rsid w:val="00B216A9"/>
    <w:rsid w:val="00B34A7B"/>
    <w:rsid w:val="00B71F66"/>
    <w:rsid w:val="00B81D96"/>
    <w:rsid w:val="00B86202"/>
    <w:rsid w:val="00B97FB1"/>
    <w:rsid w:val="00BA7BC2"/>
    <w:rsid w:val="00C10228"/>
    <w:rsid w:val="00C359AE"/>
    <w:rsid w:val="00C411FE"/>
    <w:rsid w:val="00C624C3"/>
    <w:rsid w:val="00C66304"/>
    <w:rsid w:val="00C74E1E"/>
    <w:rsid w:val="00C852AE"/>
    <w:rsid w:val="00C877A7"/>
    <w:rsid w:val="00C904D4"/>
    <w:rsid w:val="00CE2120"/>
    <w:rsid w:val="00D31798"/>
    <w:rsid w:val="00D32C27"/>
    <w:rsid w:val="00D51107"/>
    <w:rsid w:val="00DD65B1"/>
    <w:rsid w:val="00DE43A6"/>
    <w:rsid w:val="00E01695"/>
    <w:rsid w:val="00E20197"/>
    <w:rsid w:val="00E358AB"/>
    <w:rsid w:val="00E444BD"/>
    <w:rsid w:val="00E4662C"/>
    <w:rsid w:val="00E47C8B"/>
    <w:rsid w:val="00E515BE"/>
    <w:rsid w:val="00EC2055"/>
    <w:rsid w:val="00EF1985"/>
    <w:rsid w:val="00F208A5"/>
    <w:rsid w:val="00F771C3"/>
    <w:rsid w:val="00F876DC"/>
    <w:rsid w:val="00F956E5"/>
    <w:rsid w:val="00FB265B"/>
    <w:rsid w:val="00FC2D86"/>
    <w:rsid w:val="00FE209A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35DC-5C5A-4C2D-8842-8178676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9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C3057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960D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D6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0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FD67-19B3-4DA3-9429-40D88A7B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Serg226</dc:creator>
  <cp:lastModifiedBy>dmtrl</cp:lastModifiedBy>
  <cp:revision>2</cp:revision>
  <dcterms:created xsi:type="dcterms:W3CDTF">2020-04-19T10:16:00Z</dcterms:created>
  <dcterms:modified xsi:type="dcterms:W3CDTF">2020-04-19T10:16:00Z</dcterms:modified>
</cp:coreProperties>
</file>